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2B" w:rsidRDefault="009A792B">
      <w:bookmarkStart w:id="0" w:name="_GoBack"/>
      <w:bookmarkEnd w:id="0"/>
    </w:p>
    <w:tbl>
      <w:tblPr>
        <w:tblStyle w:val="TableGrid"/>
        <w:tblW w:w="9714" w:type="dxa"/>
        <w:tblLayout w:type="fixed"/>
        <w:tblLook w:val="04A0" w:firstRow="1" w:lastRow="0" w:firstColumn="1" w:lastColumn="0" w:noHBand="0" w:noVBand="1"/>
      </w:tblPr>
      <w:tblGrid>
        <w:gridCol w:w="3227"/>
        <w:gridCol w:w="6487"/>
      </w:tblGrid>
      <w:tr w:rsidR="00A439D0" w:rsidTr="00A439D0">
        <w:trPr>
          <w:trHeight w:val="2464"/>
        </w:trPr>
        <w:tc>
          <w:tcPr>
            <w:tcW w:w="9714" w:type="dxa"/>
            <w:gridSpan w:val="2"/>
          </w:tcPr>
          <w:p w:rsidR="00A439D0" w:rsidRPr="00A439D0" w:rsidRDefault="00A439D0" w:rsidP="00EA226B">
            <w:pPr>
              <w:jc w:val="center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-133350</wp:posOffset>
                  </wp:positionH>
                  <wp:positionV relativeFrom="paragraph">
                    <wp:posOffset>93980</wp:posOffset>
                  </wp:positionV>
                  <wp:extent cx="6191250" cy="1386205"/>
                  <wp:effectExtent l="0" t="0" r="0" b="4445"/>
                  <wp:wrapTight wrapText="bothSides">
                    <wp:wrapPolygon edited="0">
                      <wp:start x="0" y="0"/>
                      <wp:lineTo x="0" y="21372"/>
                      <wp:lineTo x="21534" y="21372"/>
                      <wp:lineTo x="21534" y="0"/>
                      <wp:lineTo x="0" y="0"/>
                    </wp:wrapPolygon>
                  </wp:wrapTight>
                  <wp:docPr id="8" name="Picture 8" descr="%푸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%푸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38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24CC2" w:rsidTr="008C715B">
        <w:trPr>
          <w:trHeight w:val="1436"/>
        </w:trPr>
        <w:tc>
          <w:tcPr>
            <w:tcW w:w="3227" w:type="dxa"/>
          </w:tcPr>
          <w:p w:rsidR="000D2022" w:rsidRDefault="006B5A15" w:rsidP="009A792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Civil Service Jobs</w:t>
            </w:r>
          </w:p>
          <w:p w:rsidR="00222E04" w:rsidRDefault="00222E04" w:rsidP="009A792B">
            <w:pPr>
              <w:jc w:val="center"/>
              <w:rPr>
                <w:b/>
                <w:sz w:val="36"/>
                <w:szCs w:val="36"/>
              </w:rPr>
            </w:pPr>
          </w:p>
          <w:p w:rsidR="00724CC2" w:rsidRPr="006B5A15" w:rsidRDefault="006B5A15" w:rsidP="005D6CF0">
            <w:pPr>
              <w:jc w:val="center"/>
              <w:rPr>
                <w:b/>
                <w:sz w:val="36"/>
                <w:szCs w:val="36"/>
              </w:rPr>
            </w:pPr>
            <w:r w:rsidRPr="006B5A15">
              <w:rPr>
                <w:b/>
                <w:sz w:val="36"/>
                <w:szCs w:val="36"/>
              </w:rPr>
              <w:t>27</w:t>
            </w:r>
            <w:r w:rsidR="00A439D0" w:rsidRPr="006B5A15">
              <w:rPr>
                <w:b/>
                <w:sz w:val="36"/>
                <w:szCs w:val="36"/>
              </w:rPr>
              <w:t>/01/2020</w:t>
            </w:r>
          </w:p>
        </w:tc>
        <w:tc>
          <w:tcPr>
            <w:tcW w:w="6487" w:type="dxa"/>
          </w:tcPr>
          <w:p w:rsidR="00963535" w:rsidRDefault="006B5A15" w:rsidP="006B5A15">
            <w:pPr>
              <w:rPr>
                <w:noProof/>
                <w:sz w:val="56"/>
                <w:szCs w:val="56"/>
                <w:lang w:eastAsia="en-GB"/>
              </w:rPr>
            </w:pPr>
            <w:r w:rsidRPr="006B5A15">
              <w:rPr>
                <w:noProof/>
                <w:color w:val="0000FF"/>
                <w:sz w:val="56"/>
                <w:szCs w:val="56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3251200</wp:posOffset>
                  </wp:positionH>
                  <wp:positionV relativeFrom="paragraph">
                    <wp:posOffset>52070</wp:posOffset>
                  </wp:positionV>
                  <wp:extent cx="619125" cy="619125"/>
                  <wp:effectExtent l="0" t="0" r="9525" b="9525"/>
                  <wp:wrapNone/>
                  <wp:docPr id="2" name="Picture 2" descr="Image result for civil service jobs logo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ivil service jobs logo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39D0" w:rsidRPr="006B5A15">
              <w:rPr>
                <w:noProof/>
                <w:sz w:val="56"/>
                <w:szCs w:val="56"/>
                <w:lang w:eastAsia="en-GB"/>
              </w:rPr>
              <w:t>Aldershot</w:t>
            </w:r>
            <w:r w:rsidRPr="006B5A15">
              <w:rPr>
                <w:noProof/>
                <w:sz w:val="56"/>
                <w:szCs w:val="56"/>
                <w:lang w:eastAsia="en-GB"/>
              </w:rPr>
              <w:t xml:space="preserve"> Area</w:t>
            </w:r>
          </w:p>
          <w:p w:rsidR="006B5A15" w:rsidRDefault="006B5A15" w:rsidP="006B5A15">
            <w:pPr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t xml:space="preserve">Apply Via: </w:t>
            </w:r>
          </w:p>
          <w:p w:rsidR="006B5A15" w:rsidRDefault="00281BC9" w:rsidP="006B5A15">
            <w:pPr>
              <w:rPr>
                <w:noProof/>
                <w:sz w:val="32"/>
                <w:szCs w:val="32"/>
                <w:lang w:eastAsia="en-GB"/>
              </w:rPr>
            </w:pPr>
            <w:hyperlink r:id="rId10" w:history="1">
              <w:r w:rsidR="006B5A15" w:rsidRPr="00AE696C">
                <w:rPr>
                  <w:rStyle w:val="Hyperlink"/>
                  <w:noProof/>
                  <w:sz w:val="32"/>
                  <w:szCs w:val="32"/>
                  <w:lang w:eastAsia="en-GB"/>
                </w:rPr>
                <w:t>www.civil-service-careers.gov.uk</w:t>
              </w:r>
            </w:hyperlink>
            <w:r w:rsidR="006B5A15">
              <w:rPr>
                <w:noProof/>
                <w:sz w:val="32"/>
                <w:szCs w:val="32"/>
                <w:lang w:eastAsia="en-GB"/>
              </w:rPr>
              <w:t xml:space="preserve"> </w:t>
            </w:r>
          </w:p>
          <w:p w:rsidR="006B5A15" w:rsidRPr="006B5A15" w:rsidRDefault="006B5A15" w:rsidP="006B5A15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AD18C1" w:rsidTr="008C715B">
        <w:trPr>
          <w:trHeight w:val="1647"/>
        </w:trPr>
        <w:tc>
          <w:tcPr>
            <w:tcW w:w="3227" w:type="dxa"/>
          </w:tcPr>
          <w:p w:rsidR="00F91BA4" w:rsidRDefault="006B5A15" w:rsidP="00AD18C1">
            <w:pPr>
              <w:rPr>
                <w:noProof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162711" cy="895350"/>
                  <wp:effectExtent l="0" t="0" r="0" b="0"/>
                  <wp:docPr id="3" name="Picture 3" descr="Image result for hm courts and tribunal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hm courts and tribunal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284" cy="914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7" w:type="dxa"/>
          </w:tcPr>
          <w:p w:rsidR="00A439D0" w:rsidRPr="006B5A15" w:rsidRDefault="006B5A15" w:rsidP="00966F3C">
            <w:pPr>
              <w:rPr>
                <w:rStyle w:val="xbe"/>
                <w:sz w:val="28"/>
                <w:szCs w:val="28"/>
              </w:rPr>
            </w:pPr>
            <w:r w:rsidRPr="006B5A15">
              <w:rPr>
                <w:rStyle w:val="xbe"/>
                <w:sz w:val="28"/>
                <w:szCs w:val="28"/>
              </w:rPr>
              <w:t>Role: Bailiff at Aldershot Justice Centre</w:t>
            </w:r>
          </w:p>
          <w:p w:rsidR="006B5A15" w:rsidRPr="006B5A15" w:rsidRDefault="006B5A15" w:rsidP="00966F3C">
            <w:pPr>
              <w:rPr>
                <w:rStyle w:val="xbe"/>
                <w:sz w:val="28"/>
                <w:szCs w:val="28"/>
              </w:rPr>
            </w:pPr>
            <w:r w:rsidRPr="006B5A15">
              <w:rPr>
                <w:rStyle w:val="xbe"/>
                <w:sz w:val="28"/>
                <w:szCs w:val="28"/>
              </w:rPr>
              <w:t>Salary: £20,521 - £22,101</w:t>
            </w:r>
          </w:p>
          <w:p w:rsidR="006B5A15" w:rsidRPr="006B5A15" w:rsidRDefault="006B5A15" w:rsidP="00966F3C">
            <w:pPr>
              <w:rPr>
                <w:rStyle w:val="xbe"/>
                <w:sz w:val="28"/>
                <w:szCs w:val="28"/>
              </w:rPr>
            </w:pPr>
            <w:r w:rsidRPr="006B5A15">
              <w:rPr>
                <w:rStyle w:val="xbe"/>
                <w:sz w:val="28"/>
                <w:szCs w:val="28"/>
              </w:rPr>
              <w:t>Working Pattern: Full-time, Job share, Part-time</w:t>
            </w:r>
          </w:p>
          <w:p w:rsidR="006B5A15" w:rsidRDefault="006B5A15" w:rsidP="00966F3C">
            <w:pPr>
              <w:rPr>
                <w:rStyle w:val="xbe"/>
                <w:sz w:val="28"/>
                <w:szCs w:val="28"/>
              </w:rPr>
            </w:pPr>
            <w:r w:rsidRPr="006B5A15">
              <w:rPr>
                <w:rStyle w:val="xbe"/>
                <w:sz w:val="28"/>
                <w:szCs w:val="28"/>
              </w:rPr>
              <w:t>Closing date: 14/02/2020</w:t>
            </w:r>
          </w:p>
          <w:p w:rsidR="00296B42" w:rsidRPr="006B5A15" w:rsidRDefault="00296B42" w:rsidP="00966F3C">
            <w:pPr>
              <w:rPr>
                <w:rStyle w:val="xbe"/>
                <w:szCs w:val="24"/>
              </w:rPr>
            </w:pPr>
            <w:r>
              <w:rPr>
                <w:rStyle w:val="xbe"/>
                <w:sz w:val="28"/>
                <w:szCs w:val="28"/>
              </w:rPr>
              <w:t>Location: Aldershot</w:t>
            </w:r>
          </w:p>
        </w:tc>
      </w:tr>
      <w:tr w:rsidR="00A473D9" w:rsidTr="008C715B">
        <w:trPr>
          <w:trHeight w:val="2265"/>
        </w:trPr>
        <w:tc>
          <w:tcPr>
            <w:tcW w:w="3227" w:type="dxa"/>
          </w:tcPr>
          <w:p w:rsidR="00296B42" w:rsidRDefault="00296B42" w:rsidP="00AF0F88">
            <w:pPr>
              <w:rPr>
                <w:noProof/>
                <w:lang w:eastAsia="en-GB"/>
              </w:rPr>
            </w:pPr>
          </w:p>
          <w:p w:rsidR="00A03120" w:rsidRDefault="006B5A15" w:rsidP="00AF0F88">
            <w:pPr>
              <w:rPr>
                <w:noProof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333256" cy="866616"/>
                  <wp:effectExtent l="0" t="0" r="635" b="0"/>
                  <wp:docPr id="4" name="Picture 4" descr="Image result for ministry of defence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inistry of defence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184" cy="92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7" w:type="dxa"/>
          </w:tcPr>
          <w:p w:rsidR="00623878" w:rsidRDefault="00DA7FB6" w:rsidP="00ED61B9">
            <w:pPr>
              <w:rPr>
                <w:rStyle w:val="lrzxr"/>
                <w:sz w:val="28"/>
                <w:szCs w:val="28"/>
              </w:rPr>
            </w:pPr>
            <w:r w:rsidRPr="00DA7FB6">
              <w:rPr>
                <w:rStyle w:val="lrzxr"/>
                <w:sz w:val="28"/>
                <w:szCs w:val="28"/>
              </w:rPr>
              <w:t>Role: Community Development Officer (CDO) Policy and Research Aldershot - Army Welfare Service (AWS)</w:t>
            </w:r>
          </w:p>
          <w:p w:rsidR="00DA7FB6" w:rsidRDefault="00DA7FB6" w:rsidP="00ED61B9">
            <w:pPr>
              <w:rPr>
                <w:rStyle w:val="lrzxr"/>
                <w:sz w:val="28"/>
                <w:szCs w:val="28"/>
              </w:rPr>
            </w:pPr>
            <w:r>
              <w:rPr>
                <w:rStyle w:val="lrzxr"/>
                <w:sz w:val="28"/>
                <w:szCs w:val="28"/>
              </w:rPr>
              <w:t>Salary: 42,857</w:t>
            </w:r>
          </w:p>
          <w:p w:rsidR="00DA7FB6" w:rsidRDefault="00DA7FB6" w:rsidP="00ED61B9">
            <w:pPr>
              <w:rPr>
                <w:rStyle w:val="lrzxr"/>
                <w:sz w:val="28"/>
                <w:szCs w:val="28"/>
              </w:rPr>
            </w:pPr>
            <w:r>
              <w:rPr>
                <w:rStyle w:val="lrzxr"/>
                <w:sz w:val="28"/>
                <w:szCs w:val="28"/>
              </w:rPr>
              <w:t xml:space="preserve">Working </w:t>
            </w:r>
            <w:r w:rsidR="00296B42">
              <w:rPr>
                <w:rStyle w:val="lrzxr"/>
                <w:sz w:val="28"/>
                <w:szCs w:val="28"/>
              </w:rPr>
              <w:t>Pattern: Full-time</w:t>
            </w:r>
          </w:p>
          <w:p w:rsidR="00296B42" w:rsidRDefault="00296B42" w:rsidP="00ED61B9">
            <w:pPr>
              <w:rPr>
                <w:rStyle w:val="lrzxr"/>
                <w:sz w:val="28"/>
                <w:szCs w:val="28"/>
              </w:rPr>
            </w:pPr>
            <w:r>
              <w:rPr>
                <w:rStyle w:val="lrzxr"/>
                <w:sz w:val="28"/>
                <w:szCs w:val="28"/>
              </w:rPr>
              <w:t>Closing date: 20/02/2020</w:t>
            </w:r>
          </w:p>
          <w:p w:rsidR="00296B42" w:rsidRPr="00DA7FB6" w:rsidRDefault="00296B42" w:rsidP="00ED61B9">
            <w:pPr>
              <w:rPr>
                <w:rStyle w:val="lrzxr"/>
                <w:sz w:val="28"/>
                <w:szCs w:val="28"/>
              </w:rPr>
            </w:pPr>
            <w:r>
              <w:rPr>
                <w:rStyle w:val="lrzxr"/>
                <w:sz w:val="28"/>
                <w:szCs w:val="28"/>
              </w:rPr>
              <w:t>Location: Aldershot</w:t>
            </w:r>
          </w:p>
        </w:tc>
      </w:tr>
      <w:tr w:rsidR="00ED61B9" w:rsidTr="008C715B">
        <w:trPr>
          <w:trHeight w:val="1546"/>
        </w:trPr>
        <w:tc>
          <w:tcPr>
            <w:tcW w:w="3227" w:type="dxa"/>
          </w:tcPr>
          <w:p w:rsidR="008C715B" w:rsidRDefault="008C715B" w:rsidP="00AF0F88">
            <w:pPr>
              <w:rPr>
                <w:noProof/>
                <w:szCs w:val="24"/>
                <w:lang w:eastAsia="en-GB"/>
              </w:rPr>
            </w:pPr>
          </w:p>
          <w:p w:rsidR="006D6B15" w:rsidRPr="006D6B15" w:rsidRDefault="00296B42" w:rsidP="00AF0F88">
            <w:pPr>
              <w:rPr>
                <w:noProof/>
                <w:szCs w:val="24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047750" cy="695325"/>
                  <wp:effectExtent l="0" t="0" r="0" b="9525"/>
                  <wp:docPr id="5" name="Picture 5" descr="Image result for acas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acas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273" b="16363"/>
                          <a:stretch/>
                        </pic:blipFill>
                        <pic:spPr bwMode="auto">
                          <a:xfrm>
                            <a:off x="0" y="0"/>
                            <a:ext cx="1047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7" w:type="dxa"/>
          </w:tcPr>
          <w:p w:rsidR="00F5634F" w:rsidRDefault="00296B42" w:rsidP="00AA521F">
            <w:pPr>
              <w:rPr>
                <w:rStyle w:val="lrzxr"/>
                <w:sz w:val="28"/>
                <w:szCs w:val="28"/>
              </w:rPr>
            </w:pPr>
            <w:r>
              <w:rPr>
                <w:rStyle w:val="lrzxr"/>
                <w:sz w:val="28"/>
                <w:szCs w:val="28"/>
              </w:rPr>
              <w:t>Role: Corporate Systems Manager</w:t>
            </w:r>
          </w:p>
          <w:p w:rsidR="00296B42" w:rsidRDefault="00296B42" w:rsidP="00AA521F">
            <w:pPr>
              <w:rPr>
                <w:rStyle w:val="lrzxr"/>
                <w:sz w:val="28"/>
                <w:szCs w:val="28"/>
              </w:rPr>
            </w:pPr>
            <w:r>
              <w:rPr>
                <w:rStyle w:val="lrzxr"/>
                <w:sz w:val="28"/>
                <w:szCs w:val="28"/>
              </w:rPr>
              <w:t>Salary: £37,167 - £46,187</w:t>
            </w:r>
          </w:p>
          <w:p w:rsidR="00296B42" w:rsidRDefault="00296B42" w:rsidP="00AA521F">
            <w:pPr>
              <w:rPr>
                <w:rStyle w:val="lrzxr"/>
                <w:sz w:val="28"/>
                <w:szCs w:val="28"/>
              </w:rPr>
            </w:pPr>
            <w:r>
              <w:rPr>
                <w:rStyle w:val="lrzxr"/>
                <w:sz w:val="28"/>
                <w:szCs w:val="28"/>
              </w:rPr>
              <w:t>Working Pattern: Full-time, Job share</w:t>
            </w:r>
          </w:p>
          <w:p w:rsidR="00296B42" w:rsidRDefault="00296B42" w:rsidP="00AA521F">
            <w:pPr>
              <w:rPr>
                <w:rStyle w:val="lrzxr"/>
                <w:sz w:val="28"/>
                <w:szCs w:val="28"/>
              </w:rPr>
            </w:pPr>
            <w:r>
              <w:rPr>
                <w:rStyle w:val="lrzxr"/>
                <w:sz w:val="28"/>
                <w:szCs w:val="28"/>
              </w:rPr>
              <w:t>Closing date: 02/02/2020</w:t>
            </w:r>
          </w:p>
          <w:p w:rsidR="00296B42" w:rsidRPr="00296B42" w:rsidRDefault="00296B42" w:rsidP="00AA521F">
            <w:pPr>
              <w:rPr>
                <w:rStyle w:val="lrzxr"/>
                <w:sz w:val="28"/>
                <w:szCs w:val="28"/>
              </w:rPr>
            </w:pPr>
            <w:r>
              <w:rPr>
                <w:rStyle w:val="lrzxr"/>
                <w:sz w:val="28"/>
                <w:szCs w:val="28"/>
              </w:rPr>
              <w:t>Location: Fleet</w:t>
            </w:r>
          </w:p>
        </w:tc>
      </w:tr>
      <w:tr w:rsidR="003A7367" w:rsidTr="00944285">
        <w:tc>
          <w:tcPr>
            <w:tcW w:w="3227" w:type="dxa"/>
          </w:tcPr>
          <w:p w:rsidR="003A7367" w:rsidRDefault="003A7367" w:rsidP="003A7367">
            <w:pPr>
              <w:rPr>
                <w:noProof/>
                <w:color w:val="0000FF"/>
                <w:lang w:eastAsia="en-GB"/>
              </w:rPr>
            </w:pPr>
          </w:p>
          <w:p w:rsidR="008C715B" w:rsidRDefault="008C715B" w:rsidP="003A7367">
            <w:pPr>
              <w:rPr>
                <w:noProof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33658530" wp14:editId="58B359BA">
                  <wp:extent cx="1047750" cy="695325"/>
                  <wp:effectExtent l="0" t="0" r="0" b="9525"/>
                  <wp:docPr id="14" name="Picture 14" descr="Image result for acas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acas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273" b="16363"/>
                          <a:stretch/>
                        </pic:blipFill>
                        <pic:spPr bwMode="auto">
                          <a:xfrm>
                            <a:off x="0" y="0"/>
                            <a:ext cx="1047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7" w:type="dxa"/>
          </w:tcPr>
          <w:p w:rsidR="00F5634F" w:rsidRDefault="00296B42" w:rsidP="003A7367">
            <w:pPr>
              <w:rPr>
                <w:rStyle w:val="lrzxr"/>
                <w:sz w:val="28"/>
                <w:szCs w:val="28"/>
              </w:rPr>
            </w:pPr>
            <w:r>
              <w:rPr>
                <w:rStyle w:val="lrzxr"/>
                <w:sz w:val="28"/>
                <w:szCs w:val="28"/>
              </w:rPr>
              <w:t>Role: Business Support Officer</w:t>
            </w:r>
          </w:p>
          <w:p w:rsidR="00296B42" w:rsidRDefault="00296B42" w:rsidP="003A7367">
            <w:pPr>
              <w:rPr>
                <w:rStyle w:val="lrzxr"/>
                <w:sz w:val="28"/>
                <w:szCs w:val="28"/>
              </w:rPr>
            </w:pPr>
            <w:r>
              <w:rPr>
                <w:rStyle w:val="lrzxr"/>
                <w:sz w:val="28"/>
                <w:szCs w:val="28"/>
              </w:rPr>
              <w:t>Salary: £18,580 - £20,320</w:t>
            </w:r>
          </w:p>
          <w:p w:rsidR="00296B42" w:rsidRPr="006B5A15" w:rsidRDefault="00296B42" w:rsidP="00296B42">
            <w:pPr>
              <w:rPr>
                <w:rStyle w:val="xbe"/>
                <w:sz w:val="28"/>
                <w:szCs w:val="28"/>
              </w:rPr>
            </w:pPr>
            <w:r w:rsidRPr="006B5A15">
              <w:rPr>
                <w:rStyle w:val="xbe"/>
                <w:sz w:val="28"/>
                <w:szCs w:val="28"/>
              </w:rPr>
              <w:t>Working Pattern: Full-time, Job share, Part-time</w:t>
            </w:r>
          </w:p>
          <w:p w:rsidR="00296B42" w:rsidRDefault="00296B42" w:rsidP="003A7367">
            <w:pPr>
              <w:rPr>
                <w:rStyle w:val="lrzxr"/>
                <w:sz w:val="28"/>
                <w:szCs w:val="28"/>
              </w:rPr>
            </w:pPr>
            <w:r>
              <w:rPr>
                <w:rStyle w:val="lrzxr"/>
                <w:sz w:val="28"/>
                <w:szCs w:val="28"/>
              </w:rPr>
              <w:t>Closing Date: 09/02/2020</w:t>
            </w:r>
          </w:p>
          <w:p w:rsidR="00296B42" w:rsidRPr="00296B42" w:rsidRDefault="00296B42" w:rsidP="003A7367">
            <w:pPr>
              <w:rPr>
                <w:rStyle w:val="lrzxr"/>
                <w:sz w:val="28"/>
                <w:szCs w:val="28"/>
              </w:rPr>
            </w:pPr>
            <w:r>
              <w:rPr>
                <w:rStyle w:val="lrzxr"/>
                <w:sz w:val="28"/>
                <w:szCs w:val="28"/>
              </w:rPr>
              <w:t>Location: Fleet</w:t>
            </w:r>
          </w:p>
        </w:tc>
      </w:tr>
      <w:tr w:rsidR="003A7367" w:rsidTr="00944285">
        <w:tc>
          <w:tcPr>
            <w:tcW w:w="3227" w:type="dxa"/>
          </w:tcPr>
          <w:p w:rsidR="003A7367" w:rsidRDefault="00296B42" w:rsidP="003A7367">
            <w:pPr>
              <w:rPr>
                <w:noProof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1D4840F9" wp14:editId="77F1485A">
                  <wp:extent cx="1247775" cy="811053"/>
                  <wp:effectExtent l="0" t="0" r="0" b="8255"/>
                  <wp:docPr id="7" name="Picture 7" descr="Image result for ministry of defence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inistry of defence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385" cy="86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7" w:type="dxa"/>
          </w:tcPr>
          <w:p w:rsidR="007065F4" w:rsidRDefault="007065F4" w:rsidP="003A7367">
            <w:pPr>
              <w:rPr>
                <w:rStyle w:val="lrzxr"/>
                <w:sz w:val="28"/>
                <w:szCs w:val="28"/>
              </w:rPr>
            </w:pPr>
            <w:r>
              <w:rPr>
                <w:rStyle w:val="lrzxr"/>
                <w:sz w:val="28"/>
                <w:szCs w:val="28"/>
              </w:rPr>
              <w:t>Role: HR Administrator</w:t>
            </w:r>
          </w:p>
          <w:p w:rsidR="008C715B" w:rsidRDefault="007065F4" w:rsidP="003A7367">
            <w:pPr>
              <w:rPr>
                <w:rStyle w:val="lrzxr"/>
                <w:sz w:val="28"/>
                <w:szCs w:val="28"/>
              </w:rPr>
            </w:pPr>
            <w:r>
              <w:rPr>
                <w:rStyle w:val="lrzxr"/>
                <w:sz w:val="28"/>
                <w:szCs w:val="28"/>
              </w:rPr>
              <w:t>Salary: £19,911</w:t>
            </w:r>
          </w:p>
          <w:p w:rsidR="008C715B" w:rsidRPr="006B5A15" w:rsidRDefault="008C715B" w:rsidP="008C715B">
            <w:pPr>
              <w:rPr>
                <w:rStyle w:val="xbe"/>
                <w:sz w:val="28"/>
                <w:szCs w:val="28"/>
              </w:rPr>
            </w:pPr>
            <w:r>
              <w:rPr>
                <w:rStyle w:val="lrzxr"/>
                <w:sz w:val="28"/>
                <w:szCs w:val="28"/>
              </w:rPr>
              <w:t xml:space="preserve">Working Pattern: </w:t>
            </w:r>
            <w:r w:rsidRPr="006B5A15">
              <w:rPr>
                <w:rStyle w:val="xbe"/>
                <w:sz w:val="28"/>
                <w:szCs w:val="28"/>
              </w:rPr>
              <w:t>Full-time, Job share, Part-time</w:t>
            </w:r>
          </w:p>
          <w:p w:rsidR="00F5634F" w:rsidRDefault="008C715B" w:rsidP="003A7367">
            <w:pPr>
              <w:rPr>
                <w:rStyle w:val="lrzxr"/>
                <w:sz w:val="28"/>
                <w:szCs w:val="28"/>
              </w:rPr>
            </w:pPr>
            <w:r>
              <w:rPr>
                <w:rStyle w:val="lrzxr"/>
                <w:sz w:val="28"/>
                <w:szCs w:val="28"/>
              </w:rPr>
              <w:t>Closing Date: 03/02/2020</w:t>
            </w:r>
          </w:p>
          <w:p w:rsidR="008C715B" w:rsidRPr="00296B42" w:rsidRDefault="008C715B" w:rsidP="003A7367">
            <w:pPr>
              <w:rPr>
                <w:rStyle w:val="lrzxr"/>
                <w:sz w:val="28"/>
                <w:szCs w:val="28"/>
              </w:rPr>
            </w:pPr>
            <w:r>
              <w:rPr>
                <w:rStyle w:val="lrzxr"/>
                <w:sz w:val="28"/>
                <w:szCs w:val="28"/>
              </w:rPr>
              <w:t xml:space="preserve">Location: </w:t>
            </w:r>
            <w:r>
              <w:rPr>
                <w:rFonts w:cs="Arial"/>
                <w:sz w:val="29"/>
                <w:szCs w:val="29"/>
                <w:lang w:val="en"/>
              </w:rPr>
              <w:t xml:space="preserve">Gibraltar Barracks, </w:t>
            </w:r>
            <w:proofErr w:type="spellStart"/>
            <w:r>
              <w:rPr>
                <w:rFonts w:cs="Arial"/>
                <w:sz w:val="29"/>
                <w:szCs w:val="29"/>
                <w:lang w:val="en"/>
              </w:rPr>
              <w:t>Minley</w:t>
            </w:r>
            <w:proofErr w:type="spellEnd"/>
            <w:r>
              <w:rPr>
                <w:rFonts w:cs="Arial"/>
                <w:sz w:val="29"/>
                <w:szCs w:val="29"/>
                <w:lang w:val="en"/>
              </w:rPr>
              <w:t xml:space="preserve"> </w:t>
            </w:r>
            <w:proofErr w:type="spellStart"/>
            <w:r>
              <w:rPr>
                <w:rFonts w:cs="Arial"/>
                <w:sz w:val="29"/>
                <w:szCs w:val="29"/>
                <w:lang w:val="en"/>
              </w:rPr>
              <w:t>Camberley</w:t>
            </w:r>
            <w:proofErr w:type="spellEnd"/>
          </w:p>
        </w:tc>
      </w:tr>
      <w:tr w:rsidR="003A7367" w:rsidTr="00F5634F">
        <w:trPr>
          <w:trHeight w:val="1338"/>
        </w:trPr>
        <w:tc>
          <w:tcPr>
            <w:tcW w:w="3227" w:type="dxa"/>
          </w:tcPr>
          <w:p w:rsidR="007536FB" w:rsidRPr="007536FB" w:rsidRDefault="008C715B" w:rsidP="003A7367">
            <w:pPr>
              <w:rPr>
                <w:b/>
                <w:noProof/>
                <w:szCs w:val="24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lastRenderedPageBreak/>
              <w:drawing>
                <wp:inline distT="0" distB="0" distL="0" distR="0" wp14:anchorId="32C2571C" wp14:editId="64948A16">
                  <wp:extent cx="1247775" cy="811053"/>
                  <wp:effectExtent l="0" t="0" r="0" b="8255"/>
                  <wp:docPr id="9" name="Picture 9" descr="Image result for ministry of defence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inistry of defence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385" cy="86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7" w:type="dxa"/>
          </w:tcPr>
          <w:p w:rsidR="00F5634F" w:rsidRDefault="008C715B" w:rsidP="00C7338C">
            <w:pPr>
              <w:rPr>
                <w:rStyle w:val="lrzxr"/>
                <w:sz w:val="28"/>
                <w:szCs w:val="28"/>
              </w:rPr>
            </w:pPr>
            <w:r>
              <w:rPr>
                <w:rStyle w:val="lrzxr"/>
                <w:sz w:val="28"/>
                <w:szCs w:val="28"/>
              </w:rPr>
              <w:t>Role: Physical Training Instructor</w:t>
            </w:r>
          </w:p>
          <w:p w:rsidR="008C715B" w:rsidRDefault="008C715B" w:rsidP="00C7338C">
            <w:pPr>
              <w:rPr>
                <w:rStyle w:val="lrzxr"/>
                <w:sz w:val="28"/>
                <w:szCs w:val="28"/>
              </w:rPr>
            </w:pPr>
            <w:r>
              <w:rPr>
                <w:rStyle w:val="lrzxr"/>
                <w:sz w:val="28"/>
                <w:szCs w:val="28"/>
              </w:rPr>
              <w:t>Salary: £25,383</w:t>
            </w:r>
          </w:p>
          <w:p w:rsidR="008C715B" w:rsidRPr="006B5A15" w:rsidRDefault="008C715B" w:rsidP="008C715B">
            <w:pPr>
              <w:rPr>
                <w:rStyle w:val="xbe"/>
                <w:sz w:val="28"/>
                <w:szCs w:val="28"/>
              </w:rPr>
            </w:pPr>
            <w:r>
              <w:rPr>
                <w:rStyle w:val="lrzxr"/>
                <w:sz w:val="28"/>
                <w:szCs w:val="28"/>
              </w:rPr>
              <w:t xml:space="preserve">Working Pattern: </w:t>
            </w:r>
            <w:r w:rsidRPr="006B5A15">
              <w:rPr>
                <w:rStyle w:val="xbe"/>
                <w:sz w:val="28"/>
                <w:szCs w:val="28"/>
              </w:rPr>
              <w:t>Full-time, Job share, Part-time</w:t>
            </w:r>
          </w:p>
          <w:p w:rsidR="008C715B" w:rsidRDefault="008C715B" w:rsidP="00C7338C">
            <w:pPr>
              <w:rPr>
                <w:rStyle w:val="lrzxr"/>
                <w:sz w:val="28"/>
                <w:szCs w:val="28"/>
              </w:rPr>
            </w:pPr>
            <w:r>
              <w:rPr>
                <w:rStyle w:val="lrzxr"/>
                <w:sz w:val="28"/>
                <w:szCs w:val="28"/>
              </w:rPr>
              <w:t>Closing date: 03/02/2020</w:t>
            </w:r>
          </w:p>
          <w:p w:rsidR="008C715B" w:rsidRPr="00296B42" w:rsidRDefault="008C715B" w:rsidP="00C7338C">
            <w:pPr>
              <w:rPr>
                <w:rStyle w:val="lrzxr"/>
                <w:sz w:val="28"/>
                <w:szCs w:val="28"/>
              </w:rPr>
            </w:pPr>
            <w:r>
              <w:rPr>
                <w:rStyle w:val="lrzxr"/>
                <w:sz w:val="28"/>
                <w:szCs w:val="28"/>
              </w:rPr>
              <w:t xml:space="preserve">Location: </w:t>
            </w:r>
            <w:r>
              <w:rPr>
                <w:rFonts w:cs="Arial"/>
                <w:sz w:val="29"/>
                <w:szCs w:val="29"/>
                <w:lang w:val="en"/>
              </w:rPr>
              <w:t xml:space="preserve">Gibraltar Barracks, </w:t>
            </w:r>
            <w:proofErr w:type="spellStart"/>
            <w:r>
              <w:rPr>
                <w:rFonts w:cs="Arial"/>
                <w:sz w:val="29"/>
                <w:szCs w:val="29"/>
                <w:lang w:val="en"/>
              </w:rPr>
              <w:t>Minley</w:t>
            </w:r>
            <w:proofErr w:type="spellEnd"/>
            <w:r>
              <w:rPr>
                <w:rFonts w:cs="Arial"/>
                <w:sz w:val="29"/>
                <w:szCs w:val="29"/>
                <w:lang w:val="en"/>
              </w:rPr>
              <w:t xml:space="preserve"> </w:t>
            </w:r>
            <w:proofErr w:type="spellStart"/>
            <w:r>
              <w:rPr>
                <w:rFonts w:cs="Arial"/>
                <w:sz w:val="29"/>
                <w:szCs w:val="29"/>
                <w:lang w:val="en"/>
              </w:rPr>
              <w:t>Camberley</w:t>
            </w:r>
            <w:proofErr w:type="spellEnd"/>
          </w:p>
        </w:tc>
      </w:tr>
      <w:tr w:rsidR="00C7338C" w:rsidTr="00944285">
        <w:tc>
          <w:tcPr>
            <w:tcW w:w="3227" w:type="dxa"/>
          </w:tcPr>
          <w:p w:rsidR="00F5634F" w:rsidRDefault="00F5634F" w:rsidP="003A7367">
            <w:pPr>
              <w:rPr>
                <w:b/>
                <w:noProof/>
                <w:szCs w:val="24"/>
                <w:lang w:eastAsia="en-GB"/>
              </w:rPr>
            </w:pPr>
          </w:p>
          <w:p w:rsidR="008C715B" w:rsidRDefault="008C715B" w:rsidP="003A7367">
            <w:pPr>
              <w:rPr>
                <w:b/>
                <w:noProof/>
                <w:szCs w:val="24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581150" cy="781652"/>
                  <wp:effectExtent l="0" t="0" r="0" b="0"/>
                  <wp:docPr id="12" name="Picture 12" descr="Image result for forestry commission logo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orestry commission logo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993" cy="79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7" w:type="dxa"/>
          </w:tcPr>
          <w:p w:rsidR="008C715B" w:rsidRDefault="008C715B" w:rsidP="008C715B">
            <w:pPr>
              <w:rPr>
                <w:rStyle w:val="lrzxr"/>
                <w:sz w:val="28"/>
                <w:szCs w:val="28"/>
              </w:rPr>
            </w:pPr>
            <w:r>
              <w:rPr>
                <w:rStyle w:val="lrzxr"/>
                <w:sz w:val="28"/>
                <w:szCs w:val="28"/>
              </w:rPr>
              <w:t xml:space="preserve">Role: </w:t>
            </w:r>
            <w:r w:rsidRPr="008C715B">
              <w:rPr>
                <w:rStyle w:val="lrzxr"/>
                <w:sz w:val="28"/>
                <w:szCs w:val="28"/>
              </w:rPr>
              <w:t>Climate Change and Environmental Science Researcher</w:t>
            </w:r>
          </w:p>
          <w:p w:rsidR="008C715B" w:rsidRDefault="008C715B" w:rsidP="008C715B">
            <w:pPr>
              <w:rPr>
                <w:rStyle w:val="lrzxr"/>
                <w:sz w:val="28"/>
                <w:szCs w:val="28"/>
              </w:rPr>
            </w:pPr>
            <w:r>
              <w:rPr>
                <w:rStyle w:val="lrzxr"/>
                <w:sz w:val="28"/>
                <w:szCs w:val="28"/>
              </w:rPr>
              <w:t xml:space="preserve">Salary: </w:t>
            </w:r>
            <w:r w:rsidRPr="008C715B">
              <w:rPr>
                <w:rStyle w:val="lrzxr"/>
                <w:sz w:val="28"/>
                <w:szCs w:val="28"/>
              </w:rPr>
              <w:t>£26,187 - £28,997</w:t>
            </w:r>
          </w:p>
          <w:p w:rsidR="008C715B" w:rsidRDefault="008C715B" w:rsidP="008C715B">
            <w:pPr>
              <w:rPr>
                <w:rStyle w:val="lrzxr"/>
                <w:sz w:val="28"/>
                <w:szCs w:val="28"/>
              </w:rPr>
            </w:pPr>
            <w:r>
              <w:rPr>
                <w:rStyle w:val="lrzxr"/>
                <w:sz w:val="28"/>
                <w:szCs w:val="28"/>
              </w:rPr>
              <w:t>Working pattern: Full-time</w:t>
            </w:r>
          </w:p>
          <w:p w:rsidR="008C715B" w:rsidRPr="00296B42" w:rsidRDefault="008C715B" w:rsidP="008C715B">
            <w:pPr>
              <w:rPr>
                <w:rStyle w:val="lrzxr"/>
                <w:sz w:val="28"/>
                <w:szCs w:val="28"/>
              </w:rPr>
            </w:pPr>
            <w:r>
              <w:rPr>
                <w:rStyle w:val="lrzxr"/>
                <w:sz w:val="28"/>
                <w:szCs w:val="28"/>
              </w:rPr>
              <w:t>Location: Farnham</w:t>
            </w:r>
          </w:p>
        </w:tc>
      </w:tr>
      <w:tr w:rsidR="00E54451" w:rsidTr="00222E04">
        <w:trPr>
          <w:trHeight w:val="1411"/>
        </w:trPr>
        <w:tc>
          <w:tcPr>
            <w:tcW w:w="3227" w:type="dxa"/>
          </w:tcPr>
          <w:p w:rsidR="00E54451" w:rsidRDefault="00222E04" w:rsidP="003A7367">
            <w:pPr>
              <w:rPr>
                <w:b/>
                <w:noProof/>
                <w:szCs w:val="24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6949FDBA" wp14:editId="5697A9D4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24765</wp:posOffset>
                  </wp:positionV>
                  <wp:extent cx="1581150" cy="781652"/>
                  <wp:effectExtent l="0" t="0" r="0" b="0"/>
                  <wp:wrapNone/>
                  <wp:docPr id="13" name="Picture 13" descr="Image result for forestry commission logo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orestry commission logo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781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715B" w:rsidRDefault="008C715B" w:rsidP="003A7367">
            <w:pPr>
              <w:rPr>
                <w:b/>
                <w:noProof/>
                <w:szCs w:val="24"/>
                <w:lang w:eastAsia="en-GB"/>
              </w:rPr>
            </w:pPr>
          </w:p>
        </w:tc>
        <w:tc>
          <w:tcPr>
            <w:tcW w:w="6487" w:type="dxa"/>
          </w:tcPr>
          <w:p w:rsidR="00F5634F" w:rsidRDefault="008C715B" w:rsidP="00630AF1">
            <w:pPr>
              <w:rPr>
                <w:rStyle w:val="lrzxr"/>
                <w:sz w:val="28"/>
                <w:szCs w:val="28"/>
              </w:rPr>
            </w:pPr>
            <w:r>
              <w:rPr>
                <w:rStyle w:val="lrzxr"/>
                <w:sz w:val="28"/>
                <w:szCs w:val="28"/>
              </w:rPr>
              <w:t xml:space="preserve">Role: </w:t>
            </w:r>
            <w:r w:rsidRPr="008C715B">
              <w:rPr>
                <w:rStyle w:val="lrzxr"/>
                <w:sz w:val="28"/>
                <w:szCs w:val="28"/>
              </w:rPr>
              <w:t>Entomology Technical Assistant</w:t>
            </w:r>
          </w:p>
          <w:p w:rsidR="008C715B" w:rsidRDefault="008C715B" w:rsidP="00630AF1">
            <w:pPr>
              <w:rPr>
                <w:rStyle w:val="lrzxr"/>
                <w:sz w:val="28"/>
                <w:szCs w:val="28"/>
              </w:rPr>
            </w:pPr>
            <w:r>
              <w:rPr>
                <w:rStyle w:val="lrzxr"/>
                <w:sz w:val="28"/>
                <w:szCs w:val="28"/>
              </w:rPr>
              <w:t>Salary: £24,152 - £25,503</w:t>
            </w:r>
          </w:p>
          <w:p w:rsidR="008C715B" w:rsidRDefault="008C715B" w:rsidP="008C715B">
            <w:pPr>
              <w:rPr>
                <w:rStyle w:val="lrzxr"/>
                <w:sz w:val="28"/>
                <w:szCs w:val="28"/>
              </w:rPr>
            </w:pPr>
            <w:r>
              <w:rPr>
                <w:rStyle w:val="lrzxr"/>
                <w:sz w:val="28"/>
                <w:szCs w:val="28"/>
              </w:rPr>
              <w:t>Working pattern: Full-time</w:t>
            </w:r>
          </w:p>
          <w:p w:rsidR="008C715B" w:rsidRPr="00296B42" w:rsidRDefault="008C715B" w:rsidP="008C715B">
            <w:pPr>
              <w:rPr>
                <w:rStyle w:val="lrzxr"/>
                <w:sz w:val="28"/>
                <w:szCs w:val="28"/>
              </w:rPr>
            </w:pPr>
            <w:r>
              <w:rPr>
                <w:rStyle w:val="lrzxr"/>
                <w:sz w:val="28"/>
                <w:szCs w:val="28"/>
              </w:rPr>
              <w:t>Location: Farnham</w:t>
            </w:r>
          </w:p>
        </w:tc>
      </w:tr>
      <w:tr w:rsidR="00F66FD3" w:rsidTr="00222E04">
        <w:trPr>
          <w:trHeight w:val="1411"/>
        </w:trPr>
        <w:tc>
          <w:tcPr>
            <w:tcW w:w="3227" w:type="dxa"/>
          </w:tcPr>
          <w:p w:rsidR="00F66FD3" w:rsidRDefault="00F66FD3" w:rsidP="003A7367">
            <w:pPr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911985" cy="1431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sabilityConfidentLeader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5" cy="143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7" w:type="dxa"/>
          </w:tcPr>
          <w:p w:rsidR="00F66FD3" w:rsidRDefault="00F66FD3" w:rsidP="00F66FD3">
            <w:pPr>
              <w:spacing w:before="100" w:beforeAutospacing="1" w:after="75"/>
              <w:outlineLvl w:val="3"/>
              <w:rPr>
                <w:rFonts w:cs="Arial"/>
                <w:b/>
                <w:bCs/>
                <w:sz w:val="29"/>
                <w:szCs w:val="29"/>
                <w:lang w:val="en"/>
              </w:rPr>
            </w:pPr>
            <w:r>
              <w:rPr>
                <w:rFonts w:cs="Arial"/>
                <w:b/>
                <w:bCs/>
                <w:sz w:val="29"/>
                <w:szCs w:val="29"/>
                <w:lang w:val="en"/>
              </w:rPr>
              <w:t>Working for the Civil Service</w:t>
            </w:r>
          </w:p>
          <w:p w:rsidR="00F66FD3" w:rsidRDefault="00F66FD3" w:rsidP="00F66FD3">
            <w:pPr>
              <w:rPr>
                <w:rFonts w:cs="Arial"/>
                <w:sz w:val="29"/>
                <w:szCs w:val="29"/>
                <w:lang w:val="en"/>
              </w:rPr>
            </w:pPr>
            <w:r>
              <w:rPr>
                <w:rFonts w:cs="Arial"/>
                <w:sz w:val="29"/>
                <w:szCs w:val="29"/>
                <w:lang w:val="en"/>
              </w:rPr>
              <w:t xml:space="preserve">The </w:t>
            </w:r>
            <w:hyperlink r:id="rId21" w:tgtFrame="_blank" w:history="1">
              <w:r>
                <w:rPr>
                  <w:rStyle w:val="Hyperlink"/>
                  <w:rFonts w:cs="Arial"/>
                  <w:sz w:val="29"/>
                  <w:szCs w:val="29"/>
                  <w:lang w:val="en"/>
                </w:rPr>
                <w:t>Civil Service Code</w:t>
              </w:r>
            </w:hyperlink>
            <w:r>
              <w:rPr>
                <w:rFonts w:cs="Arial"/>
                <w:sz w:val="29"/>
                <w:szCs w:val="29"/>
                <w:lang w:val="en"/>
              </w:rPr>
              <w:t xml:space="preserve"> sets out the standards of </w:t>
            </w:r>
            <w:proofErr w:type="spellStart"/>
            <w:r>
              <w:rPr>
                <w:rFonts w:cs="Arial"/>
                <w:sz w:val="29"/>
                <w:szCs w:val="29"/>
                <w:lang w:val="en"/>
              </w:rPr>
              <w:t>behaviour</w:t>
            </w:r>
            <w:proofErr w:type="spellEnd"/>
            <w:r>
              <w:rPr>
                <w:rFonts w:cs="Arial"/>
                <w:sz w:val="29"/>
                <w:szCs w:val="29"/>
                <w:lang w:val="en"/>
              </w:rPr>
              <w:t xml:space="preserve"> expected of civil servants.</w:t>
            </w:r>
            <w:r>
              <w:rPr>
                <w:rFonts w:cs="Arial"/>
                <w:sz w:val="29"/>
                <w:szCs w:val="29"/>
                <w:lang w:val="en"/>
              </w:rPr>
              <w:br/>
            </w:r>
            <w:r>
              <w:rPr>
                <w:rFonts w:cs="Arial"/>
                <w:sz w:val="29"/>
                <w:szCs w:val="29"/>
                <w:lang w:val="en"/>
              </w:rPr>
              <w:br/>
              <w:t xml:space="preserve">We recruit by merit on the basis of fair and open competition, as outlined in the Civil Service Commission's </w:t>
            </w:r>
            <w:hyperlink r:id="rId22" w:tgtFrame="_blank" w:history="1">
              <w:r>
                <w:rPr>
                  <w:rStyle w:val="Hyperlink"/>
                  <w:rFonts w:cs="Arial"/>
                  <w:sz w:val="29"/>
                  <w:szCs w:val="29"/>
                  <w:lang w:val="en"/>
                </w:rPr>
                <w:t>recruitment principles</w:t>
              </w:r>
            </w:hyperlink>
            <w:r>
              <w:rPr>
                <w:rFonts w:cs="Arial"/>
                <w:sz w:val="29"/>
                <w:szCs w:val="29"/>
                <w:lang w:val="en"/>
              </w:rPr>
              <w:t>.</w:t>
            </w:r>
          </w:p>
          <w:p w:rsidR="00F66FD3" w:rsidRDefault="00F66FD3" w:rsidP="00F66FD3">
            <w:pPr>
              <w:rPr>
                <w:rFonts w:cs="Arial"/>
                <w:sz w:val="29"/>
                <w:szCs w:val="29"/>
                <w:lang w:val="en"/>
              </w:rPr>
            </w:pPr>
            <w:r>
              <w:rPr>
                <w:rFonts w:cs="Arial"/>
                <w:sz w:val="29"/>
                <w:szCs w:val="29"/>
                <w:lang w:val="en"/>
              </w:rPr>
              <w:t>The Civil Service embraces diversity and promotes equality of opportunity. There is a guaranteed interview scheme (GIS) for candidates with disabilities who meet the minimum selection criteria.</w:t>
            </w:r>
          </w:p>
          <w:p w:rsidR="00F66FD3" w:rsidRDefault="00F66FD3" w:rsidP="00630AF1">
            <w:pPr>
              <w:rPr>
                <w:rStyle w:val="lrzxr"/>
                <w:sz w:val="28"/>
                <w:szCs w:val="28"/>
              </w:rPr>
            </w:pPr>
          </w:p>
        </w:tc>
      </w:tr>
    </w:tbl>
    <w:p w:rsidR="00D70B35" w:rsidRDefault="00D70B35"/>
    <w:sectPr w:rsidR="00D70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4BE"/>
    <w:multiLevelType w:val="hybridMultilevel"/>
    <w:tmpl w:val="4502D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7338C"/>
    <w:multiLevelType w:val="hybridMultilevel"/>
    <w:tmpl w:val="90242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270A1"/>
    <w:multiLevelType w:val="multilevel"/>
    <w:tmpl w:val="28AC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06764D"/>
    <w:multiLevelType w:val="hybridMultilevel"/>
    <w:tmpl w:val="521A4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32AD5"/>
    <w:multiLevelType w:val="hybridMultilevel"/>
    <w:tmpl w:val="E4843C3E"/>
    <w:lvl w:ilvl="0" w:tplc="A898686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03902"/>
    <w:multiLevelType w:val="hybridMultilevel"/>
    <w:tmpl w:val="93CED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B2A00"/>
    <w:multiLevelType w:val="hybridMultilevel"/>
    <w:tmpl w:val="D75EC5FA"/>
    <w:lvl w:ilvl="0" w:tplc="4E100A2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3400E"/>
    <w:multiLevelType w:val="hybridMultilevel"/>
    <w:tmpl w:val="4712D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342C9"/>
    <w:multiLevelType w:val="hybridMultilevel"/>
    <w:tmpl w:val="C8D8B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81A74"/>
    <w:multiLevelType w:val="hybridMultilevel"/>
    <w:tmpl w:val="29226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47F6B"/>
    <w:multiLevelType w:val="hybridMultilevel"/>
    <w:tmpl w:val="10A27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20F05"/>
    <w:multiLevelType w:val="hybridMultilevel"/>
    <w:tmpl w:val="BE543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C2"/>
    <w:rsid w:val="000016AD"/>
    <w:rsid w:val="00047FC1"/>
    <w:rsid w:val="00082B3F"/>
    <w:rsid w:val="000D2022"/>
    <w:rsid w:val="000D5E97"/>
    <w:rsid w:val="000F5E2F"/>
    <w:rsid w:val="00101373"/>
    <w:rsid w:val="00102565"/>
    <w:rsid w:val="00103B38"/>
    <w:rsid w:val="001131AF"/>
    <w:rsid w:val="00126661"/>
    <w:rsid w:val="00142A5D"/>
    <w:rsid w:val="00143196"/>
    <w:rsid w:val="001A3D91"/>
    <w:rsid w:val="002020A7"/>
    <w:rsid w:val="002107B4"/>
    <w:rsid w:val="00222E04"/>
    <w:rsid w:val="00233873"/>
    <w:rsid w:val="00246885"/>
    <w:rsid w:val="002762C2"/>
    <w:rsid w:val="00281BC9"/>
    <w:rsid w:val="00293FEE"/>
    <w:rsid w:val="00294197"/>
    <w:rsid w:val="00296B42"/>
    <w:rsid w:val="002A0C68"/>
    <w:rsid w:val="002B3BEF"/>
    <w:rsid w:val="002E2655"/>
    <w:rsid w:val="002E3217"/>
    <w:rsid w:val="002E4677"/>
    <w:rsid w:val="002F3167"/>
    <w:rsid w:val="00352F9A"/>
    <w:rsid w:val="00360C7B"/>
    <w:rsid w:val="00362EDD"/>
    <w:rsid w:val="00375902"/>
    <w:rsid w:val="00390EC1"/>
    <w:rsid w:val="00394394"/>
    <w:rsid w:val="003A7367"/>
    <w:rsid w:val="003C725F"/>
    <w:rsid w:val="003D1A16"/>
    <w:rsid w:val="003F02D2"/>
    <w:rsid w:val="003F6028"/>
    <w:rsid w:val="00404D6A"/>
    <w:rsid w:val="00407967"/>
    <w:rsid w:val="0041297A"/>
    <w:rsid w:val="004471EA"/>
    <w:rsid w:val="00463CD1"/>
    <w:rsid w:val="0047010C"/>
    <w:rsid w:val="0048024B"/>
    <w:rsid w:val="004844AF"/>
    <w:rsid w:val="00492400"/>
    <w:rsid w:val="0049721D"/>
    <w:rsid w:val="004C3F22"/>
    <w:rsid w:val="004D694B"/>
    <w:rsid w:val="004E37ED"/>
    <w:rsid w:val="004E4803"/>
    <w:rsid w:val="00506D91"/>
    <w:rsid w:val="0054106A"/>
    <w:rsid w:val="005466F8"/>
    <w:rsid w:val="005530A8"/>
    <w:rsid w:val="005546F6"/>
    <w:rsid w:val="00566BA5"/>
    <w:rsid w:val="00570F99"/>
    <w:rsid w:val="00594445"/>
    <w:rsid w:val="005A6B49"/>
    <w:rsid w:val="005B11EA"/>
    <w:rsid w:val="005B79B5"/>
    <w:rsid w:val="005D19AA"/>
    <w:rsid w:val="005D2302"/>
    <w:rsid w:val="005D358C"/>
    <w:rsid w:val="005D6CF0"/>
    <w:rsid w:val="005E3ABF"/>
    <w:rsid w:val="005F4A43"/>
    <w:rsid w:val="00623878"/>
    <w:rsid w:val="00626AF6"/>
    <w:rsid w:val="00630AF1"/>
    <w:rsid w:val="00632E65"/>
    <w:rsid w:val="006369DE"/>
    <w:rsid w:val="00653CC6"/>
    <w:rsid w:val="00655BA5"/>
    <w:rsid w:val="0069028F"/>
    <w:rsid w:val="006A3177"/>
    <w:rsid w:val="006B5A15"/>
    <w:rsid w:val="006C66E7"/>
    <w:rsid w:val="006D3C84"/>
    <w:rsid w:val="006D6B15"/>
    <w:rsid w:val="006F4DA0"/>
    <w:rsid w:val="006F5DD1"/>
    <w:rsid w:val="007065F4"/>
    <w:rsid w:val="00720B5A"/>
    <w:rsid w:val="00724CC2"/>
    <w:rsid w:val="007347CC"/>
    <w:rsid w:val="00740B33"/>
    <w:rsid w:val="0074122C"/>
    <w:rsid w:val="007536FB"/>
    <w:rsid w:val="0076133A"/>
    <w:rsid w:val="00780833"/>
    <w:rsid w:val="007A0A56"/>
    <w:rsid w:val="007B292E"/>
    <w:rsid w:val="007E7FA6"/>
    <w:rsid w:val="007F25E6"/>
    <w:rsid w:val="0080100E"/>
    <w:rsid w:val="00817643"/>
    <w:rsid w:val="00853DC1"/>
    <w:rsid w:val="00874759"/>
    <w:rsid w:val="00894290"/>
    <w:rsid w:val="008A1557"/>
    <w:rsid w:val="008B42F3"/>
    <w:rsid w:val="008C715B"/>
    <w:rsid w:val="008D04CC"/>
    <w:rsid w:val="00911A51"/>
    <w:rsid w:val="00913871"/>
    <w:rsid w:val="00944285"/>
    <w:rsid w:val="009625E9"/>
    <w:rsid w:val="00963535"/>
    <w:rsid w:val="00966F3C"/>
    <w:rsid w:val="00974432"/>
    <w:rsid w:val="00977D09"/>
    <w:rsid w:val="00980DF6"/>
    <w:rsid w:val="0099262C"/>
    <w:rsid w:val="009A792B"/>
    <w:rsid w:val="009B0B6D"/>
    <w:rsid w:val="009C3563"/>
    <w:rsid w:val="009C6CA0"/>
    <w:rsid w:val="009C76CD"/>
    <w:rsid w:val="009E5547"/>
    <w:rsid w:val="00A03120"/>
    <w:rsid w:val="00A26166"/>
    <w:rsid w:val="00A439D0"/>
    <w:rsid w:val="00A473D9"/>
    <w:rsid w:val="00A74E77"/>
    <w:rsid w:val="00A85DAB"/>
    <w:rsid w:val="00A867F0"/>
    <w:rsid w:val="00A935A6"/>
    <w:rsid w:val="00AA521F"/>
    <w:rsid w:val="00AA5552"/>
    <w:rsid w:val="00AD18C1"/>
    <w:rsid w:val="00AE2E18"/>
    <w:rsid w:val="00AF0F88"/>
    <w:rsid w:val="00B07103"/>
    <w:rsid w:val="00B11133"/>
    <w:rsid w:val="00B2733B"/>
    <w:rsid w:val="00B43E0D"/>
    <w:rsid w:val="00B45E2C"/>
    <w:rsid w:val="00B55160"/>
    <w:rsid w:val="00B56264"/>
    <w:rsid w:val="00B76D27"/>
    <w:rsid w:val="00B84369"/>
    <w:rsid w:val="00B92D99"/>
    <w:rsid w:val="00BC03B3"/>
    <w:rsid w:val="00BD54AE"/>
    <w:rsid w:val="00C03931"/>
    <w:rsid w:val="00C04ECB"/>
    <w:rsid w:val="00C20E96"/>
    <w:rsid w:val="00C631D8"/>
    <w:rsid w:val="00C7001D"/>
    <w:rsid w:val="00C70D44"/>
    <w:rsid w:val="00C71EAB"/>
    <w:rsid w:val="00C7338C"/>
    <w:rsid w:val="00CA212A"/>
    <w:rsid w:val="00CB4266"/>
    <w:rsid w:val="00CB465F"/>
    <w:rsid w:val="00CC20B8"/>
    <w:rsid w:val="00CE44BF"/>
    <w:rsid w:val="00D157E6"/>
    <w:rsid w:val="00D22FA6"/>
    <w:rsid w:val="00D3243D"/>
    <w:rsid w:val="00D70B35"/>
    <w:rsid w:val="00DA7FB6"/>
    <w:rsid w:val="00DB1889"/>
    <w:rsid w:val="00DB7EAD"/>
    <w:rsid w:val="00DC1AE4"/>
    <w:rsid w:val="00DE20A8"/>
    <w:rsid w:val="00E27A1F"/>
    <w:rsid w:val="00E31E28"/>
    <w:rsid w:val="00E45FE2"/>
    <w:rsid w:val="00E507FD"/>
    <w:rsid w:val="00E54451"/>
    <w:rsid w:val="00E64577"/>
    <w:rsid w:val="00E66515"/>
    <w:rsid w:val="00E95DC3"/>
    <w:rsid w:val="00EA226B"/>
    <w:rsid w:val="00ED61B9"/>
    <w:rsid w:val="00EE1FD8"/>
    <w:rsid w:val="00EE7CA1"/>
    <w:rsid w:val="00EF10AA"/>
    <w:rsid w:val="00F5634F"/>
    <w:rsid w:val="00F66FD3"/>
    <w:rsid w:val="00F85498"/>
    <w:rsid w:val="00F91BA4"/>
    <w:rsid w:val="00FC328D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69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F69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C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328D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54106A"/>
  </w:style>
  <w:style w:type="character" w:customStyle="1" w:styleId="text">
    <w:name w:val="text"/>
    <w:basedOn w:val="DefaultParagraphFont"/>
    <w:rsid w:val="000F5E2F"/>
  </w:style>
  <w:style w:type="character" w:styleId="Strong">
    <w:name w:val="Strong"/>
    <w:basedOn w:val="DefaultParagraphFont"/>
    <w:uiPriority w:val="22"/>
    <w:qFormat/>
    <w:rsid w:val="006369D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B42F3"/>
    <w:rPr>
      <w:color w:val="800080" w:themeColor="followedHyperlink"/>
      <w:u w:val="single"/>
    </w:rPr>
  </w:style>
  <w:style w:type="character" w:customStyle="1" w:styleId="lrzxr">
    <w:name w:val="lrzxr"/>
    <w:basedOn w:val="DefaultParagraphFont"/>
    <w:rsid w:val="00C20E96"/>
  </w:style>
  <w:style w:type="character" w:customStyle="1" w:styleId="rlltdetails">
    <w:name w:val="rllt__details"/>
    <w:basedOn w:val="DefaultParagraphFont"/>
    <w:rsid w:val="00390EC1"/>
  </w:style>
  <w:style w:type="character" w:customStyle="1" w:styleId="Heading1Char">
    <w:name w:val="Heading 1 Char"/>
    <w:basedOn w:val="DefaultParagraphFont"/>
    <w:link w:val="Heading1"/>
    <w:uiPriority w:val="9"/>
    <w:rsid w:val="00FF69D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F69D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ng-scope">
    <w:name w:val="ng-scope"/>
    <w:basedOn w:val="DefaultParagraphFont"/>
    <w:rsid w:val="00FF69D8"/>
  </w:style>
  <w:style w:type="paragraph" w:customStyle="1" w:styleId="jobproperty">
    <w:name w:val="jobproperty"/>
    <w:basedOn w:val="Normal"/>
    <w:rsid w:val="00FF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screenreadertext">
    <w:name w:val="screenreadertext"/>
    <w:basedOn w:val="DefaultParagraphFont"/>
    <w:rsid w:val="00FF69D8"/>
  </w:style>
  <w:style w:type="paragraph" w:styleId="NormalWeb">
    <w:name w:val="Normal (Web)"/>
    <w:basedOn w:val="Normal"/>
    <w:uiPriority w:val="99"/>
    <w:unhideWhenUsed/>
    <w:rsid w:val="00A8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157E6"/>
    <w:pPr>
      <w:ind w:left="720"/>
      <w:contextualSpacing/>
    </w:pPr>
  </w:style>
  <w:style w:type="character" w:customStyle="1" w:styleId="jobgeolocation">
    <w:name w:val="jobgeolocation"/>
    <w:basedOn w:val="DefaultParagraphFont"/>
    <w:rsid w:val="00911A51"/>
  </w:style>
  <w:style w:type="character" w:customStyle="1" w:styleId="ref">
    <w:name w:val="ref"/>
    <w:basedOn w:val="DefaultParagraphFont"/>
    <w:rsid w:val="00210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69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F69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C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328D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54106A"/>
  </w:style>
  <w:style w:type="character" w:customStyle="1" w:styleId="text">
    <w:name w:val="text"/>
    <w:basedOn w:val="DefaultParagraphFont"/>
    <w:rsid w:val="000F5E2F"/>
  </w:style>
  <w:style w:type="character" w:styleId="Strong">
    <w:name w:val="Strong"/>
    <w:basedOn w:val="DefaultParagraphFont"/>
    <w:uiPriority w:val="22"/>
    <w:qFormat/>
    <w:rsid w:val="006369D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B42F3"/>
    <w:rPr>
      <w:color w:val="800080" w:themeColor="followedHyperlink"/>
      <w:u w:val="single"/>
    </w:rPr>
  </w:style>
  <w:style w:type="character" w:customStyle="1" w:styleId="lrzxr">
    <w:name w:val="lrzxr"/>
    <w:basedOn w:val="DefaultParagraphFont"/>
    <w:rsid w:val="00C20E96"/>
  </w:style>
  <w:style w:type="character" w:customStyle="1" w:styleId="rlltdetails">
    <w:name w:val="rllt__details"/>
    <w:basedOn w:val="DefaultParagraphFont"/>
    <w:rsid w:val="00390EC1"/>
  </w:style>
  <w:style w:type="character" w:customStyle="1" w:styleId="Heading1Char">
    <w:name w:val="Heading 1 Char"/>
    <w:basedOn w:val="DefaultParagraphFont"/>
    <w:link w:val="Heading1"/>
    <w:uiPriority w:val="9"/>
    <w:rsid w:val="00FF69D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F69D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ng-scope">
    <w:name w:val="ng-scope"/>
    <w:basedOn w:val="DefaultParagraphFont"/>
    <w:rsid w:val="00FF69D8"/>
  </w:style>
  <w:style w:type="paragraph" w:customStyle="1" w:styleId="jobproperty">
    <w:name w:val="jobproperty"/>
    <w:basedOn w:val="Normal"/>
    <w:rsid w:val="00FF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screenreadertext">
    <w:name w:val="screenreadertext"/>
    <w:basedOn w:val="DefaultParagraphFont"/>
    <w:rsid w:val="00FF69D8"/>
  </w:style>
  <w:style w:type="paragraph" w:styleId="NormalWeb">
    <w:name w:val="Normal (Web)"/>
    <w:basedOn w:val="Normal"/>
    <w:uiPriority w:val="99"/>
    <w:unhideWhenUsed/>
    <w:rsid w:val="00A8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157E6"/>
    <w:pPr>
      <w:ind w:left="720"/>
      <w:contextualSpacing/>
    </w:pPr>
  </w:style>
  <w:style w:type="character" w:customStyle="1" w:styleId="jobgeolocation">
    <w:name w:val="jobgeolocation"/>
    <w:basedOn w:val="DefaultParagraphFont"/>
    <w:rsid w:val="00911A51"/>
  </w:style>
  <w:style w:type="character" w:customStyle="1" w:styleId="ref">
    <w:name w:val="ref"/>
    <w:basedOn w:val="DefaultParagraphFont"/>
    <w:rsid w:val="00210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31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6667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7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6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2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2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9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4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56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19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92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86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498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4753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484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60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88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4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6089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555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3557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2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18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2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57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50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694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65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889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05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57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81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652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192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7459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07514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5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03657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77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80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607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244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582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83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62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329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57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290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7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ved=2ahUKEwixyon3yqPnAhWQx4UKHbdbCbQQjRx6BAgBEAQ&amp;url=https://civilservicejobs.service.gov.uk/&amp;psig=AOvVaw0dSp4ctUXHh2di0YMRhf5v&amp;ust=1580207799935944" TargetMode="External"/><Relationship Id="rId13" Type="http://schemas.openxmlformats.org/officeDocument/2006/relationships/hyperlink" Target="https://www.google.com/url?sa=i&amp;rct=j&amp;q=&amp;esrc=s&amp;source=images&amp;cd=&amp;cad=rja&amp;uact=8&amp;ved=2ahUKEwjpiNbIzKPnAhULkhQKHSpqCOgQjRx6BAgBEAQ&amp;url=https://www.gov.uk/government/news/media-training-for-serbian-ministry-of-defence-and-armed-forces&amp;psig=AOvVaw0l8JFLGDEGYp93XhBz8tWP&amp;ust=1580208235895802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://civilservicecommission.independent.gov.uk/code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www.google.com/url?sa=i&amp;rct=j&amp;q=&amp;esrc=s&amp;source=images&amp;cd=&amp;ved=2ahUKEwin6vuB1qPnAhWFz4UKHeIpCtsQjRx6BAgBEAQ&amp;url=https://www.gov.uk/government/organisations/forestry-commission&amp;psig=AOvVaw1iPd9l1wQq52CJqMrke5JL&amp;ust=158021077518015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sa=i&amp;rct=j&amp;q=&amp;esrc=s&amp;source=images&amp;cd=&amp;cad=rja&amp;uact=8&amp;ved=2ahUKEwitkuayy6PnAhUS8hQKHVAfDxsQjRx6BAgBEAQ&amp;url=https://en.wikipedia.org/wiki/Her_Majesty's_Courts_and_Tribunals_Service&amp;psig=AOvVaw3SPZU40onnVYR1E8QOTJ1Q&amp;ust=1580207919913463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sa=i&amp;rct=j&amp;q=&amp;esrc=s&amp;source=images&amp;cd=&amp;cad=rja&amp;uact=8&amp;ved=2ahUKEwiO46Tpz6PnAhUC0uAKHf82DyoQjRx6BAgBEAQ&amp;url=https://www.time-to-change.org.uk/pledgewall/organisations/acas&amp;psig=AOvVaw3Weo-h-KXrNHye0ZnLEhZZ&amp;ust=158020911007598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ivil-service-careers.gov.uk" TargetMode="External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yperlink" Target="http://civilservicecommission.independent.gov.uk/wp-content/uploads/2018/03/RECRUITMENT-PRINCIPLES-April-2018-FINAL-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A950-65DA-4433-A841-9AEE1000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Margaret DWP FARNBOROUGH JC EMPLOYER ADVISOR</dc:creator>
  <cp:lastModifiedBy>User</cp:lastModifiedBy>
  <cp:revision>2</cp:revision>
  <cp:lastPrinted>2020-01-27T11:30:00Z</cp:lastPrinted>
  <dcterms:created xsi:type="dcterms:W3CDTF">2020-02-03T11:36:00Z</dcterms:created>
  <dcterms:modified xsi:type="dcterms:W3CDTF">2020-02-03T11:36:00Z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