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338A" w:rsidRPr="007F5A73" w:rsidRDefault="004E001D" w:rsidP="007F5A73">
      <w:pPr>
        <w:pStyle w:val="Pa3"/>
        <w:rPr>
          <w:color w:val="000000"/>
        </w:rPr>
      </w:pPr>
      <w:r>
        <w:rPr>
          <w:noProof/>
          <w:lang w:eastAsia="en-GB"/>
        </w:rPr>
        <mc:AlternateContent>
          <mc:Choice Requires="wps">
            <w:drawing>
              <wp:anchor distT="45720" distB="45720" distL="114300" distR="114300" simplePos="0" relativeHeight="251723776" behindDoc="0" locked="0" layoutInCell="1" allowOverlap="1">
                <wp:simplePos x="0" y="0"/>
                <wp:positionH relativeFrom="column">
                  <wp:posOffset>-299720</wp:posOffset>
                </wp:positionH>
                <wp:positionV relativeFrom="paragraph">
                  <wp:posOffset>4726940</wp:posOffset>
                </wp:positionV>
                <wp:extent cx="2457450" cy="3200400"/>
                <wp:effectExtent l="0" t="0" r="19050" b="1905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3200400"/>
                        </a:xfrm>
                        <a:prstGeom prst="rect">
                          <a:avLst/>
                        </a:prstGeom>
                        <a:solidFill>
                          <a:srgbClr val="FFFFFF"/>
                        </a:solidFill>
                        <a:ln w="9525">
                          <a:solidFill>
                            <a:srgbClr val="000000"/>
                          </a:solidFill>
                          <a:miter lim="800000"/>
                          <a:headEnd/>
                          <a:tailEnd/>
                        </a:ln>
                      </wps:spPr>
                      <wps:txbx>
                        <w:txbxContent>
                          <w:p w:rsidR="002A3F5B" w:rsidRDefault="00627778" w:rsidP="002A3F5B">
                            <w:r>
                              <w:t>LEAVES:</w:t>
                            </w:r>
                          </w:p>
                          <w:p w:rsidR="00627778" w:rsidRDefault="00627778" w:rsidP="002A3F5B">
                            <w:r>
                              <w:t>Due to the time of year that it is, please be mindful that there is going to be a lot of leaves falling from trees.  Please remember grounds maintenance are not responsible for clearing leaves from enclosed gardens (front or rear) and also they are not responsible for anything within fenced off flower beds.  This is yours as an occupant to maintain.</w:t>
                            </w:r>
                            <w:r w:rsidR="004E001D">
                              <w:t xml:space="preserve"> </w:t>
                            </w:r>
                          </w:p>
                          <w:p w:rsidR="004E001D" w:rsidRPr="002A3F5B" w:rsidRDefault="00E461E1" w:rsidP="002A3F5B">
                            <w:r>
                              <w:t>FLY TIPPING</w:t>
                            </w:r>
                            <w:r w:rsidR="004E001D">
                              <w:t xml:space="preserve">- </w:t>
                            </w:r>
                            <w:r>
                              <w:t xml:space="preserve">If you see people fly tipping </w:t>
                            </w:r>
                            <w:r w:rsidR="004E001D">
                              <w:t xml:space="preserve">– please report it. </w:t>
                            </w:r>
                            <w:r>
                              <w:t xml:space="preserve">There is an issue within </w:t>
                            </w:r>
                            <w:r w:rsidR="004E001D">
                              <w:t xml:space="preserve">Alamein road </w:t>
                            </w:r>
                            <w:r>
                              <w:t xml:space="preserve">currently </w:t>
                            </w:r>
                            <w:r w:rsidR="004E001D">
                              <w:t>with peo</w:t>
                            </w:r>
                            <w:r>
                              <w:t>ple dumping rubbish under trees. Report them if you see them.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6pt;margin-top:372.2pt;width:193.5pt;height:252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">
                <v:textbox>
                  <w:txbxContent>
                    <w:p w:rsidR="002A3F5B" w:rsidRDefault="00627778" w:rsidP="002A3F5B">
                      <w:r>
                        <w:t>LEAVES:</w:t>
                      </w:r>
                    </w:p>
                    <w:p w:rsidR="00627778" w:rsidRDefault="00627778" w:rsidP="002A3F5B">
                      <w:r>
                        <w:t>Due to the time of year that it is, please be mindful that there is going to be a lot of leaves falling from trees.  Please remember grounds maintenance are not responsible for clearing leaves from enclosed gardens (front or rear) and also they are not responsible for anything within fenced off flower beds.  This is yours as an occupant to maintain.</w:t>
                      </w:r>
                      <w:r w:rsidR="004E001D">
                        <w:t xml:space="preserve"> </w:t>
                      </w:r>
                    </w:p>
                    <w:p w:rsidR="004E001D" w:rsidRPr="002A3F5B" w:rsidRDefault="00E461E1" w:rsidP="002A3F5B">
                      <w:r>
                        <w:t>FLY TIPPING</w:t>
                      </w:r>
                      <w:r w:rsidR="004E001D">
                        <w:t xml:space="preserve">- </w:t>
                      </w:r>
                      <w:r>
                        <w:t xml:space="preserve">If you see people fly tipping </w:t>
                      </w:r>
                      <w:r w:rsidR="004E001D">
                        <w:t xml:space="preserve">– please report it. </w:t>
                      </w:r>
                      <w:r>
                        <w:t xml:space="preserve">There is an issue within </w:t>
                      </w:r>
                      <w:r w:rsidR="004E001D">
                        <w:t xml:space="preserve">Alamein road </w:t>
                      </w:r>
                      <w:r>
                        <w:t xml:space="preserve">currently </w:t>
                      </w:r>
                      <w:r w:rsidR="004E001D">
                        <w:t>with peo</w:t>
                      </w:r>
                      <w:r>
                        <w:t>ple dumping rubbish under trees. Report them if you see them.</w:t>
                      </w:r>
                      <w:bookmarkStart w:id="1" w:name="_GoBack"/>
                      <w:bookmarkEnd w:id="1"/>
                    </w:p>
                  </w:txbxContent>
                </v:textbox>
                <w10:wrap type="square"/>
              </v:shape>
            </w:pict>
          </mc:Fallback>
        </mc:AlternateContent>
      </w:r>
      <w:r w:rsidR="0072184A">
        <w:rPr>
          <w:noProof/>
          <w:lang w:eastAsia="en-GB"/>
        </w:rPr>
        <mc:AlternateContent>
          <mc:Choice Requires="wps">
            <w:drawing>
              <wp:anchor distT="45720" distB="45720" distL="114300" distR="114300" simplePos="0" relativeHeight="251719680" behindDoc="0" locked="0" layoutInCell="1" allowOverlap="1">
                <wp:simplePos x="0" y="0"/>
                <wp:positionH relativeFrom="margin">
                  <wp:align>left</wp:align>
                </wp:positionH>
                <wp:positionV relativeFrom="paragraph">
                  <wp:posOffset>4717415</wp:posOffset>
                </wp:positionV>
                <wp:extent cx="4124325" cy="34194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341947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txbx>
                        <w:txbxContent>
                          <w:p w:rsidR="002A3F5B" w:rsidRPr="004E001D" w:rsidRDefault="0072184A" w:rsidP="002A3F5B">
                            <w:pPr>
                              <w:rPr>
                                <w:rFonts w:ascii="Tahoma" w:hAnsi="Tahoma" w:cs="Tahoma"/>
                                <w:b/>
                                <w:bCs/>
                                <w:color w:val="FFFFFF"/>
                                <w:sz w:val="20"/>
                                <w:szCs w:val="20"/>
                              </w:rPr>
                            </w:pPr>
                            <w:r w:rsidRPr="004E001D">
                              <w:rPr>
                                <w:rFonts w:ascii="Tahoma" w:hAnsi="Tahoma" w:cs="Tahoma"/>
                                <w:b/>
                                <w:bCs/>
                                <w:color w:val="FFFFFF"/>
                                <w:sz w:val="20"/>
                                <w:szCs w:val="20"/>
                              </w:rPr>
                              <w:t>POLITE NOTICES:</w:t>
                            </w:r>
                          </w:p>
                          <w:p w:rsidR="0072184A" w:rsidRPr="004E001D" w:rsidRDefault="0072184A"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 xml:space="preserve">For residents of Alma </w:t>
                            </w:r>
                            <w:r w:rsidR="004E001D">
                              <w:rPr>
                                <w:rFonts w:ascii="Tahoma" w:hAnsi="Tahoma" w:cs="Tahoma"/>
                                <w:b/>
                                <w:bCs/>
                                <w:color w:val="FFFFFF"/>
                                <w:sz w:val="20"/>
                                <w:szCs w:val="20"/>
                              </w:rPr>
                              <w:t xml:space="preserve">Gardens, Lock Road and also </w:t>
                            </w:r>
                            <w:r w:rsidRPr="004E001D">
                              <w:rPr>
                                <w:rFonts w:ascii="Tahoma" w:hAnsi="Tahoma" w:cs="Tahoma"/>
                                <w:b/>
                                <w:bCs/>
                                <w:color w:val="FFFFFF"/>
                                <w:sz w:val="20"/>
                                <w:szCs w:val="20"/>
                              </w:rPr>
                              <w:t>within Salamanca estate – pl</w:t>
                            </w:r>
                            <w:r w:rsidR="004E001D">
                              <w:rPr>
                                <w:rFonts w:ascii="Tahoma" w:hAnsi="Tahoma" w:cs="Tahoma"/>
                                <w:b/>
                                <w:bCs/>
                                <w:color w:val="FFFFFF"/>
                                <w:sz w:val="20"/>
                                <w:szCs w:val="20"/>
                              </w:rPr>
                              <w:t xml:space="preserve">ease discontinue parking on </w:t>
                            </w:r>
                            <w:r w:rsidRPr="004E001D">
                              <w:rPr>
                                <w:rFonts w:ascii="Tahoma" w:hAnsi="Tahoma" w:cs="Tahoma"/>
                                <w:b/>
                                <w:bCs/>
                                <w:color w:val="FFFFFF"/>
                                <w:sz w:val="20"/>
                                <w:szCs w:val="20"/>
                              </w:rPr>
                              <w:t>grass</w:t>
                            </w:r>
                            <w:r w:rsidR="004E001D">
                              <w:rPr>
                                <w:rFonts w:ascii="Tahoma" w:hAnsi="Tahoma" w:cs="Tahoma"/>
                                <w:b/>
                                <w:bCs/>
                                <w:color w:val="FFFFFF"/>
                                <w:sz w:val="20"/>
                                <w:szCs w:val="20"/>
                              </w:rPr>
                              <w:t>ed areas</w:t>
                            </w:r>
                            <w:r w:rsidRPr="004E001D">
                              <w:rPr>
                                <w:rFonts w:ascii="Tahoma" w:hAnsi="Tahoma" w:cs="Tahoma"/>
                                <w:b/>
                                <w:bCs/>
                                <w:color w:val="FFFFFF"/>
                                <w:sz w:val="20"/>
                                <w:szCs w:val="20"/>
                              </w:rPr>
                              <w:t>.</w:t>
                            </w:r>
                          </w:p>
                          <w:p w:rsidR="0072184A" w:rsidRPr="004E001D" w:rsidRDefault="0072184A"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 xml:space="preserve">Please do not use the grit bins as </w:t>
                            </w:r>
                            <w:r w:rsidR="004E001D" w:rsidRPr="004E001D">
                              <w:rPr>
                                <w:rFonts w:ascii="Tahoma" w:hAnsi="Tahoma" w:cs="Tahoma"/>
                                <w:b/>
                                <w:bCs/>
                                <w:color w:val="FFFFFF"/>
                                <w:sz w:val="20"/>
                                <w:szCs w:val="20"/>
                              </w:rPr>
                              <w:t>general waste bins especially as now that winter is only round the corner.</w:t>
                            </w:r>
                          </w:p>
                          <w:p w:rsidR="004E001D" w:rsidRPr="004E001D" w:rsidRDefault="004E001D"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Residents who have received letters regarding rubbish. Please remove it or it will be removed for you and a charge will follow.</w:t>
                            </w:r>
                          </w:p>
                          <w:p w:rsidR="004E001D" w:rsidRDefault="00906DDD"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Street lighting</w:t>
                            </w:r>
                            <w:r w:rsidR="004E001D" w:rsidRPr="004E001D">
                              <w:rPr>
                                <w:rFonts w:ascii="Tahoma" w:hAnsi="Tahoma" w:cs="Tahoma"/>
                                <w:b/>
                                <w:bCs/>
                                <w:color w:val="FFFFFF"/>
                                <w:sz w:val="20"/>
                                <w:szCs w:val="20"/>
                              </w:rPr>
                              <w:t xml:space="preserve"> is a particular issue at the moment. As you can appreciate Amey staff do have to go home and generally, when they do, the street lights </w:t>
                            </w:r>
                            <w:r w:rsidRPr="004E001D">
                              <w:rPr>
                                <w:rFonts w:ascii="Tahoma" w:hAnsi="Tahoma" w:cs="Tahoma"/>
                                <w:b/>
                                <w:bCs/>
                                <w:color w:val="FFFFFF"/>
                                <w:sz w:val="20"/>
                                <w:szCs w:val="20"/>
                              </w:rPr>
                              <w:t>aren’t</w:t>
                            </w:r>
                            <w:r w:rsidR="004E001D" w:rsidRPr="004E001D">
                              <w:rPr>
                                <w:rFonts w:ascii="Tahoma" w:hAnsi="Tahoma" w:cs="Tahoma"/>
                                <w:b/>
                                <w:bCs/>
                                <w:color w:val="FFFFFF"/>
                                <w:sz w:val="20"/>
                                <w:szCs w:val="20"/>
                              </w:rPr>
                              <w:t xml:space="preserve"> on so we rely heavily on occupants to report </w:t>
                            </w:r>
                            <w:r w:rsidRPr="004E001D">
                              <w:rPr>
                                <w:rFonts w:ascii="Tahoma" w:hAnsi="Tahoma" w:cs="Tahoma"/>
                                <w:b/>
                                <w:bCs/>
                                <w:color w:val="FFFFFF"/>
                                <w:sz w:val="20"/>
                                <w:szCs w:val="20"/>
                              </w:rPr>
                              <w:t>street lighting</w:t>
                            </w:r>
                            <w:r w:rsidR="004E001D" w:rsidRPr="004E001D">
                              <w:rPr>
                                <w:rFonts w:ascii="Tahoma" w:hAnsi="Tahoma" w:cs="Tahoma"/>
                                <w:b/>
                                <w:bCs/>
                                <w:color w:val="FFFFFF"/>
                                <w:sz w:val="20"/>
                                <w:szCs w:val="20"/>
                              </w:rPr>
                              <w:t xml:space="preserve"> issues. To do this please take the serial number from the lamppost and report to the helpdesk.</w:t>
                            </w:r>
                          </w:p>
                          <w:p w:rsidR="00A61062" w:rsidRDefault="00A61062" w:rsidP="004E001D">
                            <w:pPr>
                              <w:pStyle w:val="ListParagraph"/>
                              <w:numPr>
                                <w:ilvl w:val="0"/>
                                <w:numId w:val="12"/>
                              </w:numPr>
                              <w:rPr>
                                <w:rFonts w:ascii="Tahoma" w:hAnsi="Tahoma" w:cs="Tahoma"/>
                                <w:b/>
                                <w:bCs/>
                                <w:color w:val="FFFFFF"/>
                                <w:sz w:val="20"/>
                                <w:szCs w:val="20"/>
                              </w:rPr>
                            </w:pPr>
                            <w:r>
                              <w:rPr>
                                <w:rFonts w:ascii="Tahoma" w:hAnsi="Tahoma" w:cs="Tahoma"/>
                                <w:b/>
                                <w:bCs/>
                                <w:color w:val="FFFFFF"/>
                                <w:sz w:val="20"/>
                                <w:szCs w:val="20"/>
                              </w:rPr>
                              <w:t>If you have a caravan please ensure it is being kept in accordance with your licensing agreement- particularly in Humphrey and Quetta</w:t>
                            </w:r>
                            <w:bookmarkStart w:id="0" w:name="_GoBack"/>
                            <w:bookmarkEnd w:id="0"/>
                            <w:r>
                              <w:rPr>
                                <w:rFonts w:ascii="Tahoma" w:hAnsi="Tahoma" w:cs="Tahoma"/>
                                <w:b/>
                                <w:bCs/>
                                <w:color w:val="FFFFFF"/>
                                <w:sz w:val="20"/>
                                <w:szCs w:val="20"/>
                              </w:rPr>
                              <w:t xml:space="preserve"> park.</w:t>
                            </w:r>
                          </w:p>
                          <w:p w:rsidR="0072184A" w:rsidRDefault="0072184A" w:rsidP="002A3F5B">
                            <w:pPr>
                              <w:rPr>
                                <w:rFonts w:ascii="Tahoma" w:hAnsi="Tahoma" w:cs="Tahoma"/>
                                <w:b/>
                                <w:bCs/>
                                <w:color w:val="000000"/>
                                <w:sz w:val="20"/>
                                <w:szCs w:val="20"/>
                              </w:rPr>
                            </w:pPr>
                          </w:p>
                          <w:p w:rsidR="0072184A" w:rsidRDefault="0072184A" w:rsidP="002A3F5B">
                            <w:pPr>
                              <w:rPr>
                                <w:rFonts w:ascii="Tahoma" w:hAnsi="Tahoma" w:cs="Tahoma"/>
                                <w:b/>
                                <w:bCs/>
                                <w:color w:val="000000"/>
                                <w:sz w:val="20"/>
                                <w:szCs w:val="20"/>
                              </w:rPr>
                            </w:pPr>
                          </w:p>
                          <w:p w:rsidR="002A3F5B" w:rsidRDefault="002A3F5B" w:rsidP="002A3F5B">
                            <w:pPr>
                              <w:rPr>
                                <w:rFonts w:ascii="Tahoma" w:hAnsi="Tahoma" w:cs="Tahoma"/>
                                <w:b/>
                                <w:bCs/>
                                <w:color w:val="000000"/>
                                <w:sz w:val="20"/>
                                <w:szCs w:val="20"/>
                              </w:rPr>
                            </w:pPr>
                          </w:p>
                          <w:p w:rsidR="002A3F5B" w:rsidRPr="002A3F5B" w:rsidRDefault="002A3F5B" w:rsidP="002A3F5B">
                            <w:pPr>
                              <w:rPr>
                                <w:rFonts w:ascii="Tahoma" w:hAnsi="Tahoma" w:cs="Tahoma"/>
                                <w:b/>
                                <w:color w:val="FFFFFF"/>
                                <w:sz w:val="20"/>
                                <w:szCs w:val="20"/>
                              </w:rPr>
                            </w:pPr>
                          </w:p>
                          <w:p w:rsidR="001D0BDA" w:rsidRDefault="001D0B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0;margin-top:371.45pt;width:324.75pt;height:269.25pt;z-index:251719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" fillcolor="#93cade [1941]" strokecolor="#93cade [1941]">
                <v:textbox>
                  <w:txbxContent>
                    <w:p w:rsidR="002A3F5B" w:rsidRPr="004E001D" w:rsidRDefault="0072184A" w:rsidP="002A3F5B">
                      <w:pPr>
                        <w:rPr>
                          <w:rFonts w:ascii="Tahoma" w:hAnsi="Tahoma" w:cs="Tahoma"/>
                          <w:b/>
                          <w:bCs/>
                          <w:color w:val="FFFFFF"/>
                          <w:sz w:val="20"/>
                          <w:szCs w:val="20"/>
                        </w:rPr>
                      </w:pPr>
                      <w:r w:rsidRPr="004E001D">
                        <w:rPr>
                          <w:rFonts w:ascii="Tahoma" w:hAnsi="Tahoma" w:cs="Tahoma"/>
                          <w:b/>
                          <w:bCs/>
                          <w:color w:val="FFFFFF"/>
                          <w:sz w:val="20"/>
                          <w:szCs w:val="20"/>
                        </w:rPr>
                        <w:t>POLITE NOTICES:</w:t>
                      </w:r>
                    </w:p>
                    <w:p w:rsidR="0072184A" w:rsidRPr="004E001D" w:rsidRDefault="0072184A"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 xml:space="preserve">For residents of Alma </w:t>
                      </w:r>
                      <w:r w:rsidR="004E001D">
                        <w:rPr>
                          <w:rFonts w:ascii="Tahoma" w:hAnsi="Tahoma" w:cs="Tahoma"/>
                          <w:b/>
                          <w:bCs/>
                          <w:color w:val="FFFFFF"/>
                          <w:sz w:val="20"/>
                          <w:szCs w:val="20"/>
                        </w:rPr>
                        <w:t xml:space="preserve">Gardens, Lock Road and also </w:t>
                      </w:r>
                      <w:r w:rsidRPr="004E001D">
                        <w:rPr>
                          <w:rFonts w:ascii="Tahoma" w:hAnsi="Tahoma" w:cs="Tahoma"/>
                          <w:b/>
                          <w:bCs/>
                          <w:color w:val="FFFFFF"/>
                          <w:sz w:val="20"/>
                          <w:szCs w:val="20"/>
                        </w:rPr>
                        <w:t>within Salamanca estate – pl</w:t>
                      </w:r>
                      <w:r w:rsidR="004E001D">
                        <w:rPr>
                          <w:rFonts w:ascii="Tahoma" w:hAnsi="Tahoma" w:cs="Tahoma"/>
                          <w:b/>
                          <w:bCs/>
                          <w:color w:val="FFFFFF"/>
                          <w:sz w:val="20"/>
                          <w:szCs w:val="20"/>
                        </w:rPr>
                        <w:t xml:space="preserve">ease discontinue parking on </w:t>
                      </w:r>
                      <w:r w:rsidRPr="004E001D">
                        <w:rPr>
                          <w:rFonts w:ascii="Tahoma" w:hAnsi="Tahoma" w:cs="Tahoma"/>
                          <w:b/>
                          <w:bCs/>
                          <w:color w:val="FFFFFF"/>
                          <w:sz w:val="20"/>
                          <w:szCs w:val="20"/>
                        </w:rPr>
                        <w:t>grass</w:t>
                      </w:r>
                      <w:r w:rsidR="004E001D">
                        <w:rPr>
                          <w:rFonts w:ascii="Tahoma" w:hAnsi="Tahoma" w:cs="Tahoma"/>
                          <w:b/>
                          <w:bCs/>
                          <w:color w:val="FFFFFF"/>
                          <w:sz w:val="20"/>
                          <w:szCs w:val="20"/>
                        </w:rPr>
                        <w:t>ed areas</w:t>
                      </w:r>
                      <w:r w:rsidRPr="004E001D">
                        <w:rPr>
                          <w:rFonts w:ascii="Tahoma" w:hAnsi="Tahoma" w:cs="Tahoma"/>
                          <w:b/>
                          <w:bCs/>
                          <w:color w:val="FFFFFF"/>
                          <w:sz w:val="20"/>
                          <w:szCs w:val="20"/>
                        </w:rPr>
                        <w:t>.</w:t>
                      </w:r>
                    </w:p>
                    <w:p w:rsidR="0072184A" w:rsidRPr="004E001D" w:rsidRDefault="0072184A"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 xml:space="preserve">Please do not use the grit bins as </w:t>
                      </w:r>
                      <w:r w:rsidR="004E001D" w:rsidRPr="004E001D">
                        <w:rPr>
                          <w:rFonts w:ascii="Tahoma" w:hAnsi="Tahoma" w:cs="Tahoma"/>
                          <w:b/>
                          <w:bCs/>
                          <w:color w:val="FFFFFF"/>
                          <w:sz w:val="20"/>
                          <w:szCs w:val="20"/>
                        </w:rPr>
                        <w:t>general waste bins especially as now that winter is only round the corner.</w:t>
                      </w:r>
                    </w:p>
                    <w:p w:rsidR="004E001D" w:rsidRPr="004E001D" w:rsidRDefault="004E001D"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Residents who have received letters regarding rubbish. Please remove it or it will be removed for you and a charge will follow.</w:t>
                      </w:r>
                    </w:p>
                    <w:p w:rsidR="004E001D" w:rsidRDefault="00906DDD" w:rsidP="004E001D">
                      <w:pPr>
                        <w:pStyle w:val="ListParagraph"/>
                        <w:numPr>
                          <w:ilvl w:val="0"/>
                          <w:numId w:val="12"/>
                        </w:numPr>
                        <w:rPr>
                          <w:rFonts w:ascii="Tahoma" w:hAnsi="Tahoma" w:cs="Tahoma"/>
                          <w:b/>
                          <w:bCs/>
                          <w:color w:val="FFFFFF"/>
                          <w:sz w:val="20"/>
                          <w:szCs w:val="20"/>
                        </w:rPr>
                      </w:pPr>
                      <w:r w:rsidRPr="004E001D">
                        <w:rPr>
                          <w:rFonts w:ascii="Tahoma" w:hAnsi="Tahoma" w:cs="Tahoma"/>
                          <w:b/>
                          <w:bCs/>
                          <w:color w:val="FFFFFF"/>
                          <w:sz w:val="20"/>
                          <w:szCs w:val="20"/>
                        </w:rPr>
                        <w:t>Street lighting</w:t>
                      </w:r>
                      <w:r w:rsidR="004E001D" w:rsidRPr="004E001D">
                        <w:rPr>
                          <w:rFonts w:ascii="Tahoma" w:hAnsi="Tahoma" w:cs="Tahoma"/>
                          <w:b/>
                          <w:bCs/>
                          <w:color w:val="FFFFFF"/>
                          <w:sz w:val="20"/>
                          <w:szCs w:val="20"/>
                        </w:rPr>
                        <w:t xml:space="preserve"> is a particular issue at the moment. As you can appreciate Amey staff do have to go home and generally, when they do, the street lights </w:t>
                      </w:r>
                      <w:r w:rsidRPr="004E001D">
                        <w:rPr>
                          <w:rFonts w:ascii="Tahoma" w:hAnsi="Tahoma" w:cs="Tahoma"/>
                          <w:b/>
                          <w:bCs/>
                          <w:color w:val="FFFFFF"/>
                          <w:sz w:val="20"/>
                          <w:szCs w:val="20"/>
                        </w:rPr>
                        <w:t>aren’t</w:t>
                      </w:r>
                      <w:r w:rsidR="004E001D" w:rsidRPr="004E001D">
                        <w:rPr>
                          <w:rFonts w:ascii="Tahoma" w:hAnsi="Tahoma" w:cs="Tahoma"/>
                          <w:b/>
                          <w:bCs/>
                          <w:color w:val="FFFFFF"/>
                          <w:sz w:val="20"/>
                          <w:szCs w:val="20"/>
                        </w:rPr>
                        <w:t xml:space="preserve"> on so we rely heavily on occupants to report </w:t>
                      </w:r>
                      <w:r w:rsidRPr="004E001D">
                        <w:rPr>
                          <w:rFonts w:ascii="Tahoma" w:hAnsi="Tahoma" w:cs="Tahoma"/>
                          <w:b/>
                          <w:bCs/>
                          <w:color w:val="FFFFFF"/>
                          <w:sz w:val="20"/>
                          <w:szCs w:val="20"/>
                        </w:rPr>
                        <w:t>street lighting</w:t>
                      </w:r>
                      <w:r w:rsidR="004E001D" w:rsidRPr="004E001D">
                        <w:rPr>
                          <w:rFonts w:ascii="Tahoma" w:hAnsi="Tahoma" w:cs="Tahoma"/>
                          <w:b/>
                          <w:bCs/>
                          <w:color w:val="FFFFFF"/>
                          <w:sz w:val="20"/>
                          <w:szCs w:val="20"/>
                        </w:rPr>
                        <w:t xml:space="preserve"> issues. To do this please take the serial number from the lamppost and report to the helpdesk.</w:t>
                      </w:r>
                    </w:p>
                    <w:p w:rsidR="00A61062" w:rsidRDefault="00A61062" w:rsidP="004E001D">
                      <w:pPr>
                        <w:pStyle w:val="ListParagraph"/>
                        <w:numPr>
                          <w:ilvl w:val="0"/>
                          <w:numId w:val="12"/>
                        </w:numPr>
                        <w:rPr>
                          <w:rFonts w:ascii="Tahoma" w:hAnsi="Tahoma" w:cs="Tahoma"/>
                          <w:b/>
                          <w:bCs/>
                          <w:color w:val="FFFFFF"/>
                          <w:sz w:val="20"/>
                          <w:szCs w:val="20"/>
                        </w:rPr>
                      </w:pPr>
                      <w:r>
                        <w:rPr>
                          <w:rFonts w:ascii="Tahoma" w:hAnsi="Tahoma" w:cs="Tahoma"/>
                          <w:b/>
                          <w:bCs/>
                          <w:color w:val="FFFFFF"/>
                          <w:sz w:val="20"/>
                          <w:szCs w:val="20"/>
                        </w:rPr>
                        <w:t>If you have a caravan please ensure it is being kept in accordance with your licensing agreement- particularly in Humphrey and Quetta</w:t>
                      </w:r>
                      <w:bookmarkStart w:id="1" w:name="_GoBack"/>
                      <w:bookmarkEnd w:id="1"/>
                      <w:r>
                        <w:rPr>
                          <w:rFonts w:ascii="Tahoma" w:hAnsi="Tahoma" w:cs="Tahoma"/>
                          <w:b/>
                          <w:bCs/>
                          <w:color w:val="FFFFFF"/>
                          <w:sz w:val="20"/>
                          <w:szCs w:val="20"/>
                        </w:rPr>
                        <w:t xml:space="preserve"> park.</w:t>
                      </w:r>
                    </w:p>
                    <w:p w:rsidR="0072184A" w:rsidRDefault="0072184A" w:rsidP="002A3F5B">
                      <w:pPr>
                        <w:rPr>
                          <w:rFonts w:ascii="Tahoma" w:hAnsi="Tahoma" w:cs="Tahoma"/>
                          <w:b/>
                          <w:bCs/>
                          <w:color w:val="000000"/>
                          <w:sz w:val="20"/>
                          <w:szCs w:val="20"/>
                        </w:rPr>
                      </w:pPr>
                    </w:p>
                    <w:p w:rsidR="0072184A" w:rsidRDefault="0072184A" w:rsidP="002A3F5B">
                      <w:pPr>
                        <w:rPr>
                          <w:rFonts w:ascii="Tahoma" w:hAnsi="Tahoma" w:cs="Tahoma"/>
                          <w:b/>
                          <w:bCs/>
                          <w:color w:val="000000"/>
                          <w:sz w:val="20"/>
                          <w:szCs w:val="20"/>
                        </w:rPr>
                      </w:pPr>
                    </w:p>
                    <w:p w:rsidR="002A3F5B" w:rsidRDefault="002A3F5B" w:rsidP="002A3F5B">
                      <w:pPr>
                        <w:rPr>
                          <w:rFonts w:ascii="Tahoma" w:hAnsi="Tahoma" w:cs="Tahoma"/>
                          <w:b/>
                          <w:bCs/>
                          <w:color w:val="000000"/>
                          <w:sz w:val="20"/>
                          <w:szCs w:val="20"/>
                        </w:rPr>
                      </w:pPr>
                    </w:p>
                    <w:p w:rsidR="002A3F5B" w:rsidRPr="002A3F5B" w:rsidRDefault="002A3F5B" w:rsidP="002A3F5B">
                      <w:pPr>
                        <w:rPr>
                          <w:rFonts w:ascii="Tahoma" w:hAnsi="Tahoma" w:cs="Tahoma"/>
                          <w:b/>
                          <w:color w:val="FFFFFF"/>
                          <w:sz w:val="20"/>
                          <w:szCs w:val="20"/>
                        </w:rPr>
                      </w:pPr>
                    </w:p>
                    <w:p w:rsidR="001D0BDA" w:rsidRDefault="001D0BDA"/>
                  </w:txbxContent>
                </v:textbox>
                <w10:wrap type="square" anchorx="margin"/>
              </v:shape>
            </w:pict>
          </mc:Fallback>
        </mc:AlternateContent>
      </w:r>
      <w:r w:rsidR="00A40564">
        <w:rPr>
          <w:noProof/>
          <w:lang w:eastAsia="en-GB"/>
        </w:rPr>
        <mc:AlternateContent>
          <mc:Choice Requires="wps">
            <w:drawing>
              <wp:anchor distT="0" distB="0" distL="114300" distR="114300" simplePos="0" relativeHeight="251661312" behindDoc="0" locked="0" layoutInCell="1" allowOverlap="1" wp14:anchorId="4868D835" wp14:editId="793B50BA">
                <wp:simplePos x="0" y="0"/>
                <wp:positionH relativeFrom="margin">
                  <wp:posOffset>21590</wp:posOffset>
                </wp:positionH>
                <wp:positionV relativeFrom="paragraph">
                  <wp:posOffset>40640</wp:posOffset>
                </wp:positionV>
                <wp:extent cx="4057650" cy="497205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057650" cy="4972050"/>
                        </a:xfrm>
                        <a:prstGeom prst="rect">
                          <a:avLst/>
                        </a:prstGeom>
                        <a:noFill/>
                        <a:ln w="6350">
                          <a:noFill/>
                        </a:ln>
                      </wps:spPr>
                      <wps:txbx>
                        <w:txbxContent>
                          <w:p w:rsidR="008D5437" w:rsidRDefault="00A40564" w:rsidP="0027153C">
                            <w:pPr>
                              <w:rPr>
                                <w:b/>
                                <w:noProof/>
                                <w:lang w:eastAsia="en-GB"/>
                              </w:rPr>
                            </w:pPr>
                            <w:r>
                              <w:rPr>
                                <w:b/>
                                <w:noProof/>
                                <w:lang w:eastAsia="en-GB"/>
                              </w:rPr>
                              <w:t xml:space="preserve">Wow, it’s the end of October already. This year is flying by. Halloween partys, trick or treating and fireworks </w:t>
                            </w:r>
                            <w:r w:rsidR="00906DDD">
                              <w:rPr>
                                <w:b/>
                                <w:noProof/>
                                <w:lang w:eastAsia="en-GB"/>
                              </w:rPr>
                              <w:t xml:space="preserve">are </w:t>
                            </w:r>
                            <w:r>
                              <w:rPr>
                                <w:b/>
                                <w:noProof/>
                                <w:lang w:eastAsia="en-GB"/>
                              </w:rPr>
                              <w:t>at the ready.  Our local team here have been inundated with jobs, we have PWRR moving to Aldershot and we managed to have a chat and a brew with the wives to give them a taster of whats to come.</w:t>
                            </w:r>
                          </w:p>
                          <w:p w:rsidR="00AC0ED9" w:rsidRPr="00A40564" w:rsidRDefault="00A40564" w:rsidP="00A40564">
                            <w:pPr>
                              <w:rPr>
                                <w:b/>
                                <w:noProof/>
                                <w:lang w:eastAsia="en-GB"/>
                              </w:rPr>
                            </w:pPr>
                            <w:r>
                              <w:rPr>
                                <w:b/>
                                <w:noProof/>
                                <w:lang w:eastAsia="en-GB"/>
                              </w:rPr>
                              <w:t>For Recognition for their hard work, Alison Flaherty (Amey), Claire Beatley (Amey) and Dave Simpson (DIO) had been Kindly invited along to the ‘Beating the Retreat’  at ATC Pirbright by Colonal Stafford</w:t>
                            </w:r>
                            <w:r w:rsidR="0072184A">
                              <w:rPr>
                                <w:b/>
                                <w:noProof/>
                                <w:lang w:eastAsia="en-GB"/>
                              </w:rPr>
                              <w:t>, Commanding Officer – I think we can all agree you all look lovely- Well Done!!!</w:t>
                            </w:r>
                            <w:r>
                              <w:rPr>
                                <w:noProof/>
                                <w:lang w:eastAsia="en-GB"/>
                              </w:rPr>
                              <w:drawing>
                                <wp:inline distT="0" distB="0" distL="0" distR="0">
                                  <wp:extent cx="4051300" cy="2700867"/>
                                  <wp:effectExtent l="0" t="0" r="6350" b="4445"/>
                                  <wp:docPr id="5" name="Picture 5" descr="C:\Users\lyo09s23\AppData\Local\Microsoft\Windows\Temporary Internet Files\Content.Wor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yo09s23\AppData\Local\Microsoft\Windows\Temporary Internet Files\Content.Word\image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51300" cy="2700867"/>
                                          </a:xfrm>
                                          <a:prstGeom prst="rect">
                                            <a:avLst/>
                                          </a:prstGeom>
                                          <a:noFill/>
                                          <a:ln>
                                            <a:noFill/>
                                          </a:ln>
                                        </pic:spPr>
                                      </pic:pic>
                                    </a:graphicData>
                                  </a:graphic>
                                </wp:inline>
                              </w:drawing>
                            </w:r>
                            <w:r>
                              <w:rPr>
                                <w:b/>
                                <w:noProof/>
                                <w:lang w:eastAsia="en-GB"/>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8D835" id="Text Box 11" o:spid="_x0000_s1028" type="#_x0000_t202" style="position:absolute;margin-left:1.7pt;margin-top:3.2pt;width:319.5pt;height:39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" filled="f" stroked="f" strokeweight=".5pt">
                <v:textbox inset="0,0,0,0">
                  <w:txbxContent>
                    <w:p w:rsidR="008D5437" w:rsidRDefault="00A40564" w:rsidP="0027153C">
                      <w:pPr>
                        <w:rPr>
                          <w:b/>
                          <w:noProof/>
                          <w:lang w:eastAsia="en-GB"/>
                        </w:rPr>
                      </w:pPr>
                      <w:r>
                        <w:rPr>
                          <w:b/>
                          <w:noProof/>
                          <w:lang w:eastAsia="en-GB"/>
                        </w:rPr>
                        <w:t xml:space="preserve">Wow, it’s the end of October already. This year is flying by. Halloween partys, trick or treating and fireworks </w:t>
                      </w:r>
                      <w:r w:rsidR="00906DDD">
                        <w:rPr>
                          <w:b/>
                          <w:noProof/>
                          <w:lang w:eastAsia="en-GB"/>
                        </w:rPr>
                        <w:t xml:space="preserve">are </w:t>
                      </w:r>
                      <w:bookmarkStart w:id="1" w:name="_GoBack"/>
                      <w:bookmarkEnd w:id="1"/>
                      <w:r>
                        <w:rPr>
                          <w:b/>
                          <w:noProof/>
                          <w:lang w:eastAsia="en-GB"/>
                        </w:rPr>
                        <w:t>at the ready.  Our local team here have been inundated with jobs, we have PWRR moving to Aldershot and we managed to have a chat and a brew with the wives to give them a taster of whats to come.</w:t>
                      </w:r>
                    </w:p>
                    <w:p w:rsidR="00AC0ED9" w:rsidRPr="00A40564" w:rsidRDefault="00A40564" w:rsidP="00A40564">
                      <w:pPr>
                        <w:rPr>
                          <w:b/>
                          <w:noProof/>
                          <w:lang w:eastAsia="en-GB"/>
                        </w:rPr>
                      </w:pPr>
                      <w:r>
                        <w:rPr>
                          <w:b/>
                          <w:noProof/>
                          <w:lang w:eastAsia="en-GB"/>
                        </w:rPr>
                        <w:t>For Recognition for their hard work, Alison Flaherty (Amey), Claire Beatley (Amey) and Dave Simpson (DIO) had been Kindly invited along to the ‘Beating the Retreat’  at ATC Pirbright by Colonal Stafford</w:t>
                      </w:r>
                      <w:r w:rsidR="0072184A">
                        <w:rPr>
                          <w:b/>
                          <w:noProof/>
                          <w:lang w:eastAsia="en-GB"/>
                        </w:rPr>
                        <w:t>, Commanding Officer – I think we can all agree you all look lovely- Well Done!!!</w:t>
                      </w:r>
                      <w:r>
                        <w:rPr>
                          <w:noProof/>
                          <w:lang w:eastAsia="en-GB"/>
                        </w:rPr>
                        <w:drawing>
                          <wp:inline distT="0" distB="0" distL="0" distR="0">
                            <wp:extent cx="4051300" cy="2700867"/>
                            <wp:effectExtent l="0" t="0" r="6350" b="4445"/>
                            <wp:docPr id="5" name="Picture 5" descr="C:\Users\lyo09s23\AppData\Local\Microsoft\Windows\Temporary Internet Files\Content.Wor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yo09s23\AppData\Local\Microsoft\Windows\Temporary Internet Files\Content.Word\image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300" cy="2700867"/>
                                    </a:xfrm>
                                    <a:prstGeom prst="rect">
                                      <a:avLst/>
                                    </a:prstGeom>
                                    <a:noFill/>
                                    <a:ln>
                                      <a:noFill/>
                                    </a:ln>
                                  </pic:spPr>
                                </pic:pic>
                              </a:graphicData>
                            </a:graphic>
                          </wp:inline>
                        </w:drawing>
                      </w:r>
                      <w:r>
                        <w:rPr>
                          <w:b/>
                          <w:noProof/>
                          <w:lang w:eastAsia="en-GB"/>
                        </w:rPr>
                        <w:t xml:space="preserve"> </w:t>
                      </w:r>
                    </w:p>
                  </w:txbxContent>
                </v:textbox>
                <w10:wrap type="square" anchorx="margin"/>
              </v:shape>
            </w:pict>
          </mc:Fallback>
        </mc:AlternateContent>
      </w:r>
      <w:r w:rsidR="00EE5EC8">
        <w:rPr>
          <w:noProof/>
          <w:lang w:eastAsia="en-GB"/>
        </w:rPr>
        <mc:AlternateContent>
          <mc:Choice Requires="wps">
            <w:drawing>
              <wp:anchor distT="45720" distB="45720" distL="114300" distR="114300" simplePos="0" relativeHeight="251721728" behindDoc="0" locked="0" layoutInCell="1" allowOverlap="1">
                <wp:simplePos x="0" y="0"/>
                <wp:positionH relativeFrom="column">
                  <wp:posOffset>-290195</wp:posOffset>
                </wp:positionH>
                <wp:positionV relativeFrom="paragraph">
                  <wp:posOffset>3107690</wp:posOffset>
                </wp:positionV>
                <wp:extent cx="2438400" cy="1404620"/>
                <wp:effectExtent l="0" t="0" r="19050" b="2540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404620"/>
                        </a:xfrm>
                        <a:prstGeom prst="rect">
                          <a:avLst/>
                        </a:prstGeom>
                        <a:solidFill>
                          <a:srgbClr val="FFFFFF"/>
                        </a:solidFill>
                        <a:ln w="9525">
                          <a:solidFill>
                            <a:srgbClr val="000000"/>
                          </a:solidFill>
                          <a:miter lim="800000"/>
                          <a:headEnd/>
                          <a:tailEnd/>
                        </a:ln>
                      </wps:spPr>
                      <wps:txbx>
                        <w:txbxContent>
                          <w:p w:rsidR="0058307D" w:rsidRPr="0058307D" w:rsidRDefault="0058307D" w:rsidP="0058307D">
                            <w:pPr>
                              <w:pStyle w:val="Pa3"/>
                              <w:rPr>
                                <w:rFonts w:asciiTheme="minorHAnsi" w:hAnsiTheme="minorHAnsi"/>
                                <w:color w:val="000000"/>
                                <w:sz w:val="22"/>
                                <w:szCs w:val="22"/>
                              </w:rPr>
                            </w:pPr>
                            <w:r w:rsidRPr="0058307D">
                              <w:rPr>
                                <w:rFonts w:asciiTheme="minorHAnsi" w:hAnsiTheme="minorHAnsi"/>
                                <w:color w:val="000000"/>
                                <w:sz w:val="22"/>
                                <w:szCs w:val="22"/>
                              </w:rPr>
                              <w:t>We like to keep in contact with you, so if you have any issues or queries and are not able to come and see me we also have an abundance of ways to contact us please see the link below:</w:t>
                            </w:r>
                          </w:p>
                          <w:p w:rsidR="0058307D" w:rsidRPr="0058307D" w:rsidRDefault="0058307D" w:rsidP="0058307D">
                            <w:r w:rsidRPr="0058307D">
                              <w:t>https://www.ameydefenceservices.co.uk/housing/contact-us/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22.85pt;margin-top:244.7pt;width:192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">
                <v:textbox style="mso-fit-shape-to-text:t">
                  <w:txbxContent>
                    <w:p w:rsidR="0058307D" w:rsidRPr="0058307D" w:rsidRDefault="0058307D" w:rsidP="0058307D">
                      <w:pPr>
                        <w:pStyle w:val="Pa3"/>
                        <w:rPr>
                          <w:rFonts w:asciiTheme="minorHAnsi" w:hAnsiTheme="minorHAnsi"/>
                          <w:color w:val="000000"/>
                          <w:sz w:val="22"/>
                          <w:szCs w:val="22"/>
                        </w:rPr>
                      </w:pPr>
                      <w:r w:rsidRPr="0058307D">
                        <w:rPr>
                          <w:rFonts w:asciiTheme="minorHAnsi" w:hAnsiTheme="minorHAnsi"/>
                          <w:color w:val="000000"/>
                          <w:sz w:val="22"/>
                          <w:szCs w:val="22"/>
                        </w:rPr>
                        <w:t>We like to keep in contact with you, so if you have any issues or queries and are not able to come and see me we also have an abundance of ways to contact us please see the link below:</w:t>
                      </w:r>
                    </w:p>
                    <w:p w:rsidR="0058307D" w:rsidRPr="0058307D" w:rsidRDefault="0058307D" w:rsidP="0058307D">
                      <w:r w:rsidRPr="0058307D">
                        <w:t>https://www.ameydefenceservices.co.uk/housing/contact-us/</w:t>
                      </w:r>
                    </w:p>
                  </w:txbxContent>
                </v:textbox>
                <w10:wrap type="square"/>
              </v:shape>
            </w:pict>
          </mc:Fallback>
        </mc:AlternateContent>
      </w:r>
      <w:r w:rsidR="00AC0ED9">
        <w:rPr>
          <w:noProof/>
          <w:lang w:eastAsia="en-GB"/>
        </w:rPr>
        <mc:AlternateContent>
          <mc:Choice Requires="wpg">
            <w:drawing>
              <wp:anchor distT="0" distB="0" distL="114300" distR="114300" simplePos="0" relativeHeight="251659264" behindDoc="0" locked="1" layoutInCell="1" allowOverlap="0">
                <wp:simplePos x="0" y="0"/>
                <wp:positionH relativeFrom="margin">
                  <wp:posOffset>4326890</wp:posOffset>
                </wp:positionH>
                <wp:positionV relativeFrom="page">
                  <wp:posOffset>542925</wp:posOffset>
                </wp:positionV>
                <wp:extent cx="2419350" cy="2883535"/>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2419350" cy="2883535"/>
                          <a:chOff x="0" y="0"/>
                          <a:chExt cx="2146300" cy="2884575"/>
                        </a:xfrm>
                      </wpg:grpSpPr>
                      <wps:wsp>
                        <wps:cNvPr id="1" name="Text Box 1"/>
                        <wps:cNvSpPr txBox="1"/>
                        <wps:spPr>
                          <a:xfrm>
                            <a:off x="0" y="0"/>
                            <a:ext cx="2146300" cy="2584450"/>
                          </a:xfrm>
                          <a:prstGeom prst="rect">
                            <a:avLst/>
                          </a:prstGeom>
                          <a:solidFill>
                            <a:srgbClr val="79679C"/>
                          </a:solidFill>
                          <a:ln w="6350">
                            <a:noFill/>
                          </a:ln>
                        </wps:spPr>
                        <wps:txbx>
                          <w:txbxContent>
                            <w:p w:rsidR="00630DCA" w:rsidRPr="0027153C" w:rsidRDefault="0027153C" w:rsidP="0027153C">
                              <w:pPr>
                                <w:pStyle w:val="Titlewhite14pt"/>
                                <w:jc w:val="center"/>
                                <w:rPr>
                                  <w:sz w:val="44"/>
                                  <w:szCs w:val="44"/>
                                </w:rPr>
                              </w:pPr>
                              <w:r w:rsidRPr="0027153C">
                                <w:rPr>
                                  <w:sz w:val="44"/>
                                  <w:szCs w:val="44"/>
                                </w:rPr>
                                <w:t>LOCAL CUSTOMER SERVICE</w:t>
                              </w:r>
                              <w:r>
                                <w:rPr>
                                  <w:sz w:val="44"/>
                                  <w:szCs w:val="44"/>
                                </w:rPr>
                                <w:t xml:space="preserve"> CENTRE</w:t>
                              </w:r>
                              <w:r w:rsidRPr="0027153C">
                                <w:rPr>
                                  <w:sz w:val="44"/>
                                  <w:szCs w:val="44"/>
                                </w:rPr>
                                <w:t xml:space="preserve"> ADVISOR - ALDERSHOT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0" y="2586125"/>
                            <a:ext cx="2146300" cy="298450"/>
                          </a:xfrm>
                          <a:prstGeom prst="rect">
                            <a:avLst/>
                          </a:prstGeom>
                          <a:solidFill>
                            <a:srgbClr val="79679C"/>
                          </a:solidFill>
                          <a:ln w="6350">
                            <a:noFill/>
                          </a:ln>
                        </wps:spPr>
                        <wps:txbx>
                          <w:txbxContent>
                            <w:p w:rsidR="00630DCA" w:rsidRPr="008772A5" w:rsidRDefault="00CE48D0" w:rsidP="00CE48D0">
                              <w:pPr>
                                <w:pStyle w:val="Titlewhite8pt"/>
                              </w:pPr>
                              <w:r>
                                <w:t xml:space="preserve">Issue </w:t>
                              </w:r>
                              <w:r w:rsidR="00A40564">
                                <w:t>5| Oct</w:t>
                              </w:r>
                              <w:r w:rsidR="00D57DBA">
                                <w:t xml:space="preserve"> 2018</w:t>
                              </w:r>
                            </w:p>
                          </w:txbxContent>
                        </wps:txbx>
                        <wps:bodyPr rot="0" spcFirstLastPara="0" vertOverflow="overflow" horzOverflow="overflow" vert="horz" wrap="square" lIns="91440" tIns="36000" rIns="91440" bIns="3600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 o:spid="_x0000_s1030" style="position:absolute;margin-left:340.7pt;margin-top:42.75pt;width:190.5pt;height:227.05pt;z-index:251659264;mso-position-horizontal-relative:margin;mso-position-vertical-relative:page;mso-width-relative:margin;mso-height-relative:margin" coordsize="21463,28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" o:allowoverlap="f">
                <v:shape id="Text Box 1" o:spid="_x0000_s1031" type="#_x0000_t202" style="position:absolute;width:21463;height:25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62b8A&#10;AADaAAAADwAAAGRycy9kb3ducmV2LnhtbERPTWvCQBC9C/0PyxR6MxtFRFJXEVGUag9GodchO01C&#10;s7NLdjXpv+8GhJ6Gx/uc5bo3jXhQ62vLCiZJCoK4sLrmUsHtuh8vQPiArLGxTAp+ycN69TJaYqZt&#10;xxd65KEUMYR9hgqqEFwmpS8qMugT64gj921bgyHCtpS6xS6Gm0ZO03QuDdYcGyp0tK2o+MnvRsGX&#10;mxXbT707oz58NO60oLo8klJvr/3mHUSgPvyLn+6jjvNheGW4cv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vfrZvwAAANoAAAAPAAAAAAAAAAAAAAAAAJgCAABkcnMvZG93bnJl&#10;di54bWxQSwUGAAAAAAQABAD1AAAAhAMAAAAA&#10;" fillcolor="#79679c" stroked="f" strokeweight=".5pt">
                  <v:textbox>
                    <w:txbxContent>
                      <w:p w:rsidR="00630DCA" w:rsidRPr="0027153C" w:rsidRDefault="0027153C" w:rsidP="0027153C">
                        <w:pPr>
                          <w:pStyle w:val="Titlewhite14pt"/>
                          <w:jc w:val="center"/>
                          <w:rPr>
                            <w:sz w:val="44"/>
                            <w:szCs w:val="44"/>
                          </w:rPr>
                        </w:pPr>
                        <w:r w:rsidRPr="0027153C">
                          <w:rPr>
                            <w:sz w:val="44"/>
                            <w:szCs w:val="44"/>
                          </w:rPr>
                          <w:t>LOCAL CUSTOMER SERVICE</w:t>
                        </w:r>
                        <w:r>
                          <w:rPr>
                            <w:sz w:val="44"/>
                            <w:szCs w:val="44"/>
                          </w:rPr>
                          <w:t xml:space="preserve"> CENTRE</w:t>
                        </w:r>
                        <w:r w:rsidRPr="0027153C">
                          <w:rPr>
                            <w:sz w:val="44"/>
                            <w:szCs w:val="44"/>
                          </w:rPr>
                          <w:t xml:space="preserve"> ADVISOR - ALDERSHOT</w:t>
                        </w:r>
                      </w:p>
                    </w:txbxContent>
                  </v:textbox>
                </v:shape>
                <v:shape id="Text Box 6" o:spid="_x0000_s1032" type="#_x0000_t202" style="position:absolute;top:25861;width:21463;height:298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pMIA&#10;AADaAAAADwAAAGRycy9kb3ducmV2LnhtbESPQWvCQBSE7wX/w/KE3ppdBaWkriKCInhqWoPHR/Y1&#10;iWbfht3VpP++Wyj0OMzMN8xqM9pOPMiH1rGGWaZAEFfOtFxr+PzYv7yCCBHZYOeYNHxTgM168rTC&#10;3LiB3+lRxFokCIccNTQx9rmUoWrIYshcT5y8L+ctxiR9LY3HIcFtJ+dKLaXFltNCgz3tGqpuxd1q&#10;KKPa+/rsy/PlflWnRTVHezto/Twdt28gIo3xP/zXPhoNS/i9km6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9WkwgAAANoAAAAPAAAAAAAAAAAAAAAAAJgCAABkcnMvZG93&#10;bnJldi54bWxQSwUGAAAAAAQABAD1AAAAhwMAAAAA&#10;" fillcolor="#79679c" stroked="f" strokeweight=".5pt">
                  <v:textbox inset=",1mm,,1mm">
                    <w:txbxContent>
                      <w:p w:rsidR="00630DCA" w:rsidRPr="008772A5" w:rsidRDefault="00CE48D0" w:rsidP="00CE48D0">
                        <w:pPr>
                          <w:pStyle w:val="Titlewhite8pt"/>
                        </w:pPr>
                        <w:r>
                          <w:t xml:space="preserve">Issue </w:t>
                        </w:r>
                        <w:r w:rsidR="00A40564">
                          <w:t>5| Oct</w:t>
                        </w:r>
                        <w:r w:rsidR="00D57DBA">
                          <w:t xml:space="preserve"> 2018</w:t>
                        </w:r>
                      </w:p>
                    </w:txbxContent>
                  </v:textbox>
                </v:shape>
                <w10:wrap type="square" anchorx="margin" anchory="page"/>
                <w10:anchorlock/>
              </v:group>
            </w:pict>
          </mc:Fallback>
        </mc:AlternateContent>
      </w:r>
    </w:p>
    <w:sectPr w:rsidR="006A338A" w:rsidRPr="007F5A73" w:rsidSect="004463A6">
      <w:footerReference w:type="default" r:id="rId10"/>
      <w:footerReference w:type="first" r:id="rId11"/>
      <w:pgSz w:w="11906" w:h="16838" w:code="9"/>
      <w:pgMar w:top="851" w:right="851" w:bottom="851" w:left="851" w:header="709" w:footer="2835" w:gutter="0"/>
      <w:cols w:num="3"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1CE8" w:rsidRDefault="00811CE8" w:rsidP="007A6987">
      <w:pPr>
        <w:spacing w:after="0" w:line="240" w:lineRule="auto"/>
      </w:pPr>
      <w:r>
        <w:separator/>
      </w:r>
    </w:p>
  </w:endnote>
  <w:endnote w:type="continuationSeparator" w:id="0">
    <w:p w:rsidR="00811CE8" w:rsidRDefault="00811CE8" w:rsidP="007A69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0BDA" w:rsidRDefault="001D0B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6B4" w:rsidRDefault="008866B4">
    <w:pPr>
      <w:pStyle w:val="Footer"/>
    </w:pPr>
    <w:r>
      <w:rPr>
        <w:noProof/>
        <w:lang w:eastAsia="en-GB"/>
      </w:rPr>
      <w:drawing>
        <wp:anchor distT="0" distB="0" distL="114300" distR="114300" simplePos="0" relativeHeight="251659264" behindDoc="1" locked="0" layoutInCell="1" allowOverlap="1" wp14:anchorId="78D70E09" wp14:editId="6D427936">
          <wp:simplePos x="0" y="0"/>
          <wp:positionH relativeFrom="page">
            <wp:align>right</wp:align>
          </wp:positionH>
          <wp:positionV relativeFrom="paragraph">
            <wp:posOffset>175260</wp:posOffset>
          </wp:positionV>
          <wp:extent cx="7531100" cy="179578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rvices Footer_PURPLE G&amp;S A4-P.png"/>
                  <pic:cNvPicPr/>
                </pic:nvPicPr>
                <pic:blipFill>
                  <a:blip r:embed="rId1">
                    <a:extLst>
                      <a:ext uri="{28A0092B-C50C-407E-A947-70E740481C1C}">
                        <a14:useLocalDpi xmlns:a14="http://schemas.microsoft.com/office/drawing/2010/main" val="0"/>
                      </a:ext>
                    </a:extLst>
                  </a:blip>
                  <a:stretch>
                    <a:fillRect/>
                  </a:stretch>
                </pic:blipFill>
                <pic:spPr>
                  <a:xfrm>
                    <a:off x="0" y="0"/>
                    <a:ext cx="7531100" cy="179578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1CE8" w:rsidRDefault="00811CE8" w:rsidP="007A6987">
      <w:pPr>
        <w:spacing w:after="0" w:line="240" w:lineRule="auto"/>
      </w:pPr>
      <w:r>
        <w:separator/>
      </w:r>
    </w:p>
  </w:footnote>
  <w:footnote w:type="continuationSeparator" w:id="0">
    <w:p w:rsidR="00811CE8" w:rsidRDefault="00811CE8" w:rsidP="007A69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C464F"/>
    <w:multiLevelType w:val="hybridMultilevel"/>
    <w:tmpl w:val="0046FB1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E16430"/>
    <w:multiLevelType w:val="hybridMultilevel"/>
    <w:tmpl w:val="80023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E57A43"/>
    <w:multiLevelType w:val="hybridMultilevel"/>
    <w:tmpl w:val="7256C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A4F5C1A"/>
    <w:multiLevelType w:val="hybridMultilevel"/>
    <w:tmpl w:val="47E8DF2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F043BE"/>
    <w:multiLevelType w:val="hybridMultilevel"/>
    <w:tmpl w:val="077EADC6"/>
    <w:lvl w:ilvl="0" w:tplc="875C43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2F140B"/>
    <w:multiLevelType w:val="hybridMultilevel"/>
    <w:tmpl w:val="D0E0B1D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F82E8B"/>
    <w:multiLevelType w:val="hybridMultilevel"/>
    <w:tmpl w:val="D116DC5A"/>
    <w:lvl w:ilvl="0" w:tplc="EF22A238">
      <w:numFmt w:val="bullet"/>
      <w:lvlText w:val="•"/>
      <w:lvlJc w:val="left"/>
      <w:pPr>
        <w:ind w:left="1080" w:hanging="72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69159A7"/>
    <w:multiLevelType w:val="multilevel"/>
    <w:tmpl w:val="251C2CB8"/>
    <w:lvl w:ilvl="0">
      <w:start w:val="1"/>
      <w:numFmt w:val="bullet"/>
      <w:pStyle w:val="Bodybulletsgrey10pt"/>
      <w:lvlText w:val=""/>
      <w:lvlJc w:val="left"/>
      <w:pPr>
        <w:tabs>
          <w:tab w:val="num" w:pos="170"/>
        </w:tabs>
        <w:ind w:left="170" w:hanging="170"/>
      </w:pPr>
      <w:rPr>
        <w:rFonts w:ascii="Symbol" w:hAnsi="Symbol" w:hint="default"/>
      </w:rPr>
    </w:lvl>
    <w:lvl w:ilvl="1">
      <w:start w:val="1"/>
      <w:numFmt w:val="bullet"/>
      <w:lvlText w:val=""/>
      <w:lvlJc w:val="left"/>
      <w:pPr>
        <w:tabs>
          <w:tab w:val="num" w:pos="340"/>
        </w:tabs>
        <w:ind w:left="340" w:hanging="170"/>
      </w:pPr>
      <w:rPr>
        <w:rFonts w:ascii="Wingdings" w:hAnsi="Wingdings" w:hint="default"/>
        <w:color w:val="6A6D71" w:themeColor="text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73C036C"/>
    <w:multiLevelType w:val="hybridMultilevel"/>
    <w:tmpl w:val="F1226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AAD23F1"/>
    <w:multiLevelType w:val="multilevel"/>
    <w:tmpl w:val="6B9E2338"/>
    <w:lvl w:ilvl="0">
      <w:start w:val="1"/>
      <w:numFmt w:val="bullet"/>
      <w:pStyle w:val="Bodybulletsblack10pt"/>
      <w:lvlText w:val=""/>
      <w:lvlJc w:val="left"/>
      <w:pPr>
        <w:tabs>
          <w:tab w:val="num" w:pos="170"/>
        </w:tabs>
        <w:ind w:left="170" w:hanging="170"/>
      </w:pPr>
      <w:rPr>
        <w:rFonts w:ascii="Symbol" w:hAnsi="Symbol" w:hint="default"/>
      </w:rPr>
    </w:lvl>
    <w:lvl w:ilvl="1">
      <w:start w:val="1"/>
      <w:numFmt w:val="bullet"/>
      <w:lvlText w:val=""/>
      <w:lvlJc w:val="left"/>
      <w:pPr>
        <w:tabs>
          <w:tab w:val="num" w:pos="340"/>
        </w:tabs>
        <w:ind w:left="340" w:hanging="170"/>
      </w:pPr>
      <w:rPr>
        <w:rFonts w:ascii="Wingdings" w:hAnsi="Wingdings" w:hint="default"/>
        <w:color w:val="auto"/>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795C06CB"/>
    <w:multiLevelType w:val="hybridMultilevel"/>
    <w:tmpl w:val="8A683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8"/>
  </w:num>
  <w:num w:numId="4">
    <w:abstractNumId w:val="2"/>
  </w:num>
  <w:num w:numId="5">
    <w:abstractNumId w:val="6"/>
  </w:num>
  <w:num w:numId="6">
    <w:abstractNumId w:val="7"/>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1"/>
  </w:num>
  <w:num w:numId="10">
    <w:abstractNumId w:val="10"/>
  </w:num>
  <w:num w:numId="11">
    <w:abstractNumId w:val="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3C74"/>
    <w:rsid w:val="000145F0"/>
    <w:rsid w:val="00056112"/>
    <w:rsid w:val="000B4E79"/>
    <w:rsid w:val="000F3B6D"/>
    <w:rsid w:val="00111B5C"/>
    <w:rsid w:val="00112138"/>
    <w:rsid w:val="00133D51"/>
    <w:rsid w:val="00160B2A"/>
    <w:rsid w:val="0019275A"/>
    <w:rsid w:val="001B23CB"/>
    <w:rsid w:val="001C6098"/>
    <w:rsid w:val="001D0BDA"/>
    <w:rsid w:val="001D32A4"/>
    <w:rsid w:val="0021007B"/>
    <w:rsid w:val="00230BFF"/>
    <w:rsid w:val="00251166"/>
    <w:rsid w:val="0027153C"/>
    <w:rsid w:val="0029357F"/>
    <w:rsid w:val="002A3F5B"/>
    <w:rsid w:val="002F34DE"/>
    <w:rsid w:val="002F5F48"/>
    <w:rsid w:val="003A7FF4"/>
    <w:rsid w:val="003B7428"/>
    <w:rsid w:val="003E5CF9"/>
    <w:rsid w:val="00441E67"/>
    <w:rsid w:val="004463A6"/>
    <w:rsid w:val="00473C74"/>
    <w:rsid w:val="00481EEF"/>
    <w:rsid w:val="004D08AB"/>
    <w:rsid w:val="004D5B4D"/>
    <w:rsid w:val="004E001D"/>
    <w:rsid w:val="004F192F"/>
    <w:rsid w:val="004F6B43"/>
    <w:rsid w:val="005335BD"/>
    <w:rsid w:val="0056642F"/>
    <w:rsid w:val="00582907"/>
    <w:rsid w:val="0058307D"/>
    <w:rsid w:val="005A2744"/>
    <w:rsid w:val="005D54C4"/>
    <w:rsid w:val="005F4B94"/>
    <w:rsid w:val="00600134"/>
    <w:rsid w:val="00601E61"/>
    <w:rsid w:val="0061047F"/>
    <w:rsid w:val="00627778"/>
    <w:rsid w:val="00630DCA"/>
    <w:rsid w:val="006675B5"/>
    <w:rsid w:val="00667FD4"/>
    <w:rsid w:val="00673F27"/>
    <w:rsid w:val="006973CF"/>
    <w:rsid w:val="006A338A"/>
    <w:rsid w:val="0072184A"/>
    <w:rsid w:val="00761234"/>
    <w:rsid w:val="007638A3"/>
    <w:rsid w:val="00777BE3"/>
    <w:rsid w:val="00790798"/>
    <w:rsid w:val="007A6987"/>
    <w:rsid w:val="007C7F06"/>
    <w:rsid w:val="007F5A73"/>
    <w:rsid w:val="00811CE8"/>
    <w:rsid w:val="00832147"/>
    <w:rsid w:val="00840BDE"/>
    <w:rsid w:val="008866B4"/>
    <w:rsid w:val="00887F6A"/>
    <w:rsid w:val="008A5AB2"/>
    <w:rsid w:val="008D5437"/>
    <w:rsid w:val="00906DDD"/>
    <w:rsid w:val="00946BB7"/>
    <w:rsid w:val="00992F2B"/>
    <w:rsid w:val="00994AAA"/>
    <w:rsid w:val="009F45D4"/>
    <w:rsid w:val="00A36A89"/>
    <w:rsid w:val="00A40564"/>
    <w:rsid w:val="00A47759"/>
    <w:rsid w:val="00A61062"/>
    <w:rsid w:val="00A8489A"/>
    <w:rsid w:val="00AB4C38"/>
    <w:rsid w:val="00AC0ED9"/>
    <w:rsid w:val="00AC1E38"/>
    <w:rsid w:val="00AC79EA"/>
    <w:rsid w:val="00AF5AC7"/>
    <w:rsid w:val="00B4435B"/>
    <w:rsid w:val="00B44C1E"/>
    <w:rsid w:val="00B87079"/>
    <w:rsid w:val="00B96A57"/>
    <w:rsid w:val="00BB3389"/>
    <w:rsid w:val="00BE4A7B"/>
    <w:rsid w:val="00BF3A7C"/>
    <w:rsid w:val="00C0302D"/>
    <w:rsid w:val="00C139B6"/>
    <w:rsid w:val="00C154D9"/>
    <w:rsid w:val="00C23776"/>
    <w:rsid w:val="00C23C8A"/>
    <w:rsid w:val="00C37921"/>
    <w:rsid w:val="00C61C47"/>
    <w:rsid w:val="00C701FC"/>
    <w:rsid w:val="00CD6440"/>
    <w:rsid w:val="00CE48D0"/>
    <w:rsid w:val="00CF6FF9"/>
    <w:rsid w:val="00D031DB"/>
    <w:rsid w:val="00D44814"/>
    <w:rsid w:val="00D46D01"/>
    <w:rsid w:val="00D57DBA"/>
    <w:rsid w:val="00D73366"/>
    <w:rsid w:val="00DD3CFE"/>
    <w:rsid w:val="00E461E1"/>
    <w:rsid w:val="00E56A31"/>
    <w:rsid w:val="00E726ED"/>
    <w:rsid w:val="00E82F26"/>
    <w:rsid w:val="00EC2903"/>
    <w:rsid w:val="00EE5EC8"/>
    <w:rsid w:val="00EF2FD2"/>
    <w:rsid w:val="00F022BD"/>
    <w:rsid w:val="00F055AD"/>
    <w:rsid w:val="00F262A3"/>
    <w:rsid w:val="00F74E8D"/>
    <w:rsid w:val="00F7523D"/>
    <w:rsid w:val="00F83DA7"/>
    <w:rsid w:val="00F90336"/>
    <w:rsid w:val="00FD3088"/>
    <w:rsid w:val="00FF4B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8BFE0C9-F35A-4124-8BA5-1E057D522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1" w:defUIPriority="99" w:defSemiHidden="0" w:defUnhideWhenUsed="0" w:defQFormat="0" w:count="371">
    <w:lsdException w:name="Normal" w:locked="0" w:uiPriority="0" w:qFormat="1"/>
    <w:lsdException w:name="heading 1" w:semiHidden="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locked="0"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locked="0"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locked="0" w:semiHidden="1" w:unhideWhenUsed="1"/>
    <w:lsdException w:name="HTML Bottom of Form" w:locked="0"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locked="0" w:semiHidden="1" w:unhideWhenUsed="1"/>
    <w:lsdException w:name="annotation subject" w:semiHidden="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153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locked/>
    <w:rsid w:val="007A698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6A338A"/>
  </w:style>
  <w:style w:type="paragraph" w:styleId="Footer">
    <w:name w:val="footer"/>
    <w:basedOn w:val="Normal"/>
    <w:link w:val="FooterChar"/>
    <w:uiPriority w:val="99"/>
    <w:semiHidden/>
    <w:locked/>
    <w:rsid w:val="007A698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6A338A"/>
  </w:style>
  <w:style w:type="paragraph" w:customStyle="1" w:styleId="Bodytextblack10pt">
    <w:name w:val="Body text black 10pt"/>
    <w:qFormat/>
    <w:rsid w:val="003A7FF4"/>
    <w:pPr>
      <w:spacing w:before="80" w:line="252" w:lineRule="auto"/>
    </w:pPr>
    <w:rPr>
      <w:rFonts w:ascii="Tahoma" w:hAnsi="Tahoma"/>
      <w:color w:val="000000" w:themeColor="text1"/>
      <w:sz w:val="20"/>
    </w:rPr>
  </w:style>
  <w:style w:type="table" w:styleId="TableGrid">
    <w:name w:val="Table Grid"/>
    <w:basedOn w:val="TableNormal"/>
    <w:uiPriority w:val="39"/>
    <w:locked/>
    <w:rsid w:val="00C030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white20pt">
    <w:name w:val="Title white 20pt"/>
    <w:qFormat/>
    <w:rsid w:val="00630DCA"/>
    <w:pPr>
      <w:jc w:val="right"/>
    </w:pPr>
    <w:rPr>
      <w:rFonts w:ascii="Tahoma" w:hAnsi="Tahoma"/>
      <w:color w:val="FFFFFF"/>
      <w:sz w:val="40"/>
    </w:rPr>
  </w:style>
  <w:style w:type="paragraph" w:customStyle="1" w:styleId="Titlewhite14pt">
    <w:name w:val="Title white 14pt"/>
    <w:basedOn w:val="Titlewhite20pt"/>
    <w:qFormat/>
    <w:rsid w:val="00630DCA"/>
    <w:rPr>
      <w:noProof/>
      <w:sz w:val="28"/>
    </w:rPr>
  </w:style>
  <w:style w:type="paragraph" w:customStyle="1" w:styleId="Titlewhite8pt">
    <w:name w:val="Title white 8pt"/>
    <w:basedOn w:val="Titlewhite14pt"/>
    <w:qFormat/>
    <w:rsid w:val="00CE48D0"/>
    <w:pPr>
      <w:spacing w:after="0"/>
    </w:pPr>
    <w:rPr>
      <w:sz w:val="16"/>
    </w:rPr>
  </w:style>
  <w:style w:type="paragraph" w:customStyle="1" w:styleId="9Headingpurple20pt">
    <w:name w:val="9 Heading purple 20pt"/>
    <w:uiPriority w:val="1"/>
    <w:qFormat/>
    <w:rsid w:val="002F34DE"/>
    <w:pPr>
      <w:spacing w:before="200" w:after="40"/>
    </w:pPr>
    <w:rPr>
      <w:rFonts w:ascii="Tahoma" w:hAnsi="Tahoma"/>
      <w:color w:val="79679C"/>
      <w:sz w:val="40"/>
    </w:rPr>
  </w:style>
  <w:style w:type="paragraph" w:customStyle="1" w:styleId="13Headingpurple10pt">
    <w:name w:val="13 Heading purple 10pt"/>
    <w:basedOn w:val="9Headingpurple20pt"/>
    <w:uiPriority w:val="2"/>
    <w:qFormat/>
    <w:rsid w:val="00AC0ED9"/>
    <w:rPr>
      <w:sz w:val="20"/>
    </w:rPr>
  </w:style>
  <w:style w:type="paragraph" w:customStyle="1" w:styleId="Bodytextgrey10pt">
    <w:name w:val="Body text grey 10pt"/>
    <w:basedOn w:val="Bodytextblack10pt"/>
    <w:qFormat/>
    <w:rsid w:val="00D73366"/>
    <w:rPr>
      <w:color w:val="6A6D71"/>
    </w:rPr>
  </w:style>
  <w:style w:type="paragraph" w:customStyle="1" w:styleId="Captiontextgrey">
    <w:name w:val="Caption text grey"/>
    <w:basedOn w:val="Bodytextgrey10pt"/>
    <w:qFormat/>
    <w:rsid w:val="001D32A4"/>
    <w:rPr>
      <w:sz w:val="16"/>
    </w:rPr>
  </w:style>
  <w:style w:type="paragraph" w:customStyle="1" w:styleId="10Headingpurple12pt">
    <w:name w:val="10 Heading purple 12pt"/>
    <w:basedOn w:val="9Headingpurple20pt"/>
    <w:uiPriority w:val="2"/>
    <w:qFormat/>
    <w:rsid w:val="0019275A"/>
    <w:rPr>
      <w:sz w:val="24"/>
    </w:rPr>
  </w:style>
  <w:style w:type="paragraph" w:customStyle="1" w:styleId="Subtitlepurple8pt">
    <w:name w:val="Subtitle purple 8pt"/>
    <w:basedOn w:val="9Headingpurple20pt"/>
    <w:qFormat/>
    <w:rsid w:val="004F6B43"/>
    <w:pPr>
      <w:spacing w:before="0" w:after="160"/>
    </w:pPr>
    <w:rPr>
      <w:sz w:val="16"/>
    </w:rPr>
  </w:style>
  <w:style w:type="paragraph" w:customStyle="1" w:styleId="7Headingblack20ptlineabove">
    <w:name w:val="7 Heading black 20pt line above"/>
    <w:basedOn w:val="9Headingpurple20pt"/>
    <w:uiPriority w:val="1"/>
    <w:qFormat/>
    <w:rsid w:val="00BE4A7B"/>
    <w:pPr>
      <w:pBdr>
        <w:top w:val="single" w:sz="8" w:space="3" w:color="auto"/>
      </w:pBdr>
    </w:pPr>
    <w:rPr>
      <w:color w:val="000000" w:themeColor="text1"/>
    </w:rPr>
  </w:style>
  <w:style w:type="paragraph" w:customStyle="1" w:styleId="12Headingpink12pt">
    <w:name w:val="12 Heading pink 12pt"/>
    <w:basedOn w:val="10Headingpurple12pt"/>
    <w:uiPriority w:val="2"/>
    <w:qFormat/>
    <w:rsid w:val="00A47759"/>
    <w:rPr>
      <w:color w:val="D60B52"/>
    </w:rPr>
  </w:style>
  <w:style w:type="paragraph" w:customStyle="1" w:styleId="Captiontextwhite">
    <w:name w:val="Caption text white"/>
    <w:basedOn w:val="Captiontextgrey"/>
    <w:qFormat/>
    <w:rsid w:val="00EF2FD2"/>
    <w:rPr>
      <w:color w:val="FFFFFF"/>
    </w:rPr>
  </w:style>
  <w:style w:type="paragraph" w:customStyle="1" w:styleId="3Headingwhite32pt">
    <w:name w:val="3 Heading white 32pt"/>
    <w:uiPriority w:val="1"/>
    <w:qFormat/>
    <w:rsid w:val="002F34DE"/>
    <w:pPr>
      <w:spacing w:before="40" w:line="240" w:lineRule="auto"/>
      <w:jc w:val="right"/>
    </w:pPr>
    <w:rPr>
      <w:rFonts w:ascii="Tahoma" w:hAnsi="Tahoma"/>
      <w:color w:val="FFFFFF"/>
      <w:sz w:val="64"/>
    </w:rPr>
  </w:style>
  <w:style w:type="paragraph" w:customStyle="1" w:styleId="2Headingpink50ptbold">
    <w:name w:val="2 Heading pink 50pt bold"/>
    <w:basedOn w:val="1Headingyellow50ptbold"/>
    <w:uiPriority w:val="1"/>
    <w:qFormat/>
    <w:rsid w:val="00B96A57"/>
    <w:rPr>
      <w:color w:val="D60B52" w:themeColor="accent1"/>
    </w:rPr>
  </w:style>
  <w:style w:type="paragraph" w:customStyle="1" w:styleId="11Headingblack12ptbold">
    <w:name w:val="11 Heading black 12pt bold"/>
    <w:basedOn w:val="10Headingpurple12pt"/>
    <w:uiPriority w:val="2"/>
    <w:qFormat/>
    <w:rsid w:val="00CD6440"/>
    <w:rPr>
      <w:b/>
      <w:color w:val="auto"/>
    </w:rPr>
  </w:style>
  <w:style w:type="paragraph" w:customStyle="1" w:styleId="Introtextwhite13pt">
    <w:name w:val="Intro text white 13pt"/>
    <w:qFormat/>
    <w:rsid w:val="00C701FC"/>
    <w:rPr>
      <w:rFonts w:ascii="Tahoma" w:hAnsi="Tahoma"/>
      <w:b/>
      <w:color w:val="79679C" w:themeColor="background1"/>
      <w:sz w:val="26"/>
    </w:rPr>
  </w:style>
  <w:style w:type="paragraph" w:customStyle="1" w:styleId="Bodybulletsblack10pt">
    <w:name w:val="Body bullets black 10pt"/>
    <w:basedOn w:val="Bodytextblack10pt"/>
    <w:qFormat/>
    <w:rsid w:val="00B96A57"/>
    <w:pPr>
      <w:numPr>
        <w:numId w:val="2"/>
      </w:numPr>
      <w:contextualSpacing/>
    </w:pPr>
  </w:style>
  <w:style w:type="paragraph" w:customStyle="1" w:styleId="Bodytextblack9pt">
    <w:name w:val="Body text black 9pt"/>
    <w:basedOn w:val="Bodytextblack10pt"/>
    <w:qFormat/>
    <w:rsid w:val="00230BFF"/>
    <w:rPr>
      <w:sz w:val="18"/>
    </w:rPr>
  </w:style>
  <w:style w:type="paragraph" w:customStyle="1" w:styleId="15Headingblack9ptcapslineunder">
    <w:name w:val="15 Heading black 9pt caps line under"/>
    <w:basedOn w:val="7Headingblack20ptlineabove"/>
    <w:uiPriority w:val="2"/>
    <w:qFormat/>
    <w:rsid w:val="00600134"/>
    <w:pPr>
      <w:pBdr>
        <w:top w:val="none" w:sz="0" w:space="0" w:color="auto"/>
        <w:bottom w:val="single" w:sz="8" w:space="1" w:color="auto"/>
      </w:pBdr>
    </w:pPr>
    <w:rPr>
      <w:b/>
      <w:caps/>
      <w:sz w:val="18"/>
    </w:rPr>
  </w:style>
  <w:style w:type="paragraph" w:customStyle="1" w:styleId="6Headingblue22pt">
    <w:name w:val="6 Heading blue 22pt"/>
    <w:basedOn w:val="9Headingpurple20pt"/>
    <w:uiPriority w:val="1"/>
    <w:qFormat/>
    <w:rsid w:val="004D5B4D"/>
    <w:pPr>
      <w:spacing w:before="40"/>
    </w:pPr>
    <w:rPr>
      <w:color w:val="4BA7C8"/>
      <w:sz w:val="44"/>
    </w:rPr>
  </w:style>
  <w:style w:type="paragraph" w:customStyle="1" w:styleId="5Headingpink22pt">
    <w:name w:val="5 Heading pink 22pt"/>
    <w:basedOn w:val="6Headingblue22pt"/>
    <w:uiPriority w:val="1"/>
    <w:qFormat/>
    <w:rsid w:val="0021007B"/>
    <w:rPr>
      <w:color w:val="D60B52"/>
    </w:rPr>
  </w:style>
  <w:style w:type="paragraph" w:customStyle="1" w:styleId="Bodytextgrey9pt">
    <w:name w:val="Body text grey 9pt"/>
    <w:basedOn w:val="Bodytextblack9pt"/>
    <w:qFormat/>
    <w:rsid w:val="00133D51"/>
    <w:rPr>
      <w:color w:val="6A6D71"/>
    </w:rPr>
  </w:style>
  <w:style w:type="paragraph" w:customStyle="1" w:styleId="1Headingyellow50ptbold">
    <w:name w:val="1 Heading yellow 50pt bold"/>
    <w:basedOn w:val="3Headingwhite32pt"/>
    <w:uiPriority w:val="1"/>
    <w:qFormat/>
    <w:rsid w:val="00C23776"/>
    <w:pPr>
      <w:spacing w:before="0" w:after="0"/>
    </w:pPr>
    <w:rPr>
      <w:b/>
      <w:color w:val="FBBA00"/>
      <w:sz w:val="100"/>
    </w:rPr>
  </w:style>
  <w:style w:type="character" w:styleId="Hyperlink">
    <w:name w:val="Hyperlink"/>
    <w:basedOn w:val="DefaultParagraphFont"/>
    <w:uiPriority w:val="99"/>
    <w:rsid w:val="00601E61"/>
    <w:rPr>
      <w:color w:val="0563C1" w:themeColor="hyperlink"/>
      <w:u w:val="single"/>
    </w:rPr>
  </w:style>
  <w:style w:type="character" w:customStyle="1" w:styleId="Mention">
    <w:name w:val="Mention"/>
    <w:basedOn w:val="DefaultParagraphFont"/>
    <w:uiPriority w:val="99"/>
    <w:semiHidden/>
    <w:locked/>
    <w:rsid w:val="00601E61"/>
    <w:rPr>
      <w:color w:val="2B579A"/>
      <w:shd w:val="clear" w:color="auto" w:fill="E6E6E6"/>
    </w:rPr>
  </w:style>
  <w:style w:type="paragraph" w:customStyle="1" w:styleId="Bodytextwhite10pt">
    <w:name w:val="Body text white 10pt"/>
    <w:qFormat/>
    <w:rsid w:val="00994AAA"/>
    <w:rPr>
      <w:rFonts w:ascii="Tahoma" w:hAnsi="Tahoma"/>
      <w:noProof/>
      <w:color w:val="FFFFFF"/>
      <w:sz w:val="20"/>
    </w:rPr>
  </w:style>
  <w:style w:type="paragraph" w:customStyle="1" w:styleId="Bodybulletsgrey10pt">
    <w:name w:val="Body bullets grey 10pt"/>
    <w:basedOn w:val="Bodytextgrey10pt"/>
    <w:qFormat/>
    <w:rsid w:val="00994AAA"/>
    <w:pPr>
      <w:numPr>
        <w:numId w:val="6"/>
      </w:numPr>
      <w:contextualSpacing/>
    </w:pPr>
  </w:style>
  <w:style w:type="paragraph" w:customStyle="1" w:styleId="14Headinggrey10pt">
    <w:name w:val="14 Heading grey 10pt"/>
    <w:basedOn w:val="Bodytextgrey10pt"/>
    <w:uiPriority w:val="2"/>
    <w:qFormat/>
    <w:rsid w:val="00994AAA"/>
    <w:pPr>
      <w:spacing w:before="200" w:after="40"/>
    </w:pPr>
    <w:rPr>
      <w:b/>
    </w:rPr>
  </w:style>
  <w:style w:type="paragraph" w:customStyle="1" w:styleId="8Headingpink20ptlineabove">
    <w:name w:val="8 Heading pink 20pt line above"/>
    <w:basedOn w:val="7Headingblack20ptlineabove"/>
    <w:uiPriority w:val="1"/>
    <w:qFormat/>
    <w:rsid w:val="00B96A57"/>
    <w:pPr>
      <w:pBdr>
        <w:top w:val="single" w:sz="8" w:space="3" w:color="D60B52" w:themeColor="accent1"/>
      </w:pBdr>
    </w:pPr>
    <w:rPr>
      <w:color w:val="D60B52" w:themeColor="accent1"/>
    </w:rPr>
  </w:style>
  <w:style w:type="paragraph" w:customStyle="1" w:styleId="4Headingblack28ptgreyback">
    <w:name w:val="4 Heading black 28pt grey back"/>
    <w:basedOn w:val="7Headingblack20ptlineabove"/>
    <w:uiPriority w:val="1"/>
    <w:qFormat/>
    <w:rsid w:val="00C23C8A"/>
    <w:pPr>
      <w:pBdr>
        <w:bottom w:val="single" w:sz="24" w:space="1" w:color="E0E1E2" w:themeColor="text2" w:themeTint="33"/>
      </w:pBdr>
      <w:shd w:val="clear" w:color="auto" w:fill="E0E1E2" w:themeFill="text2" w:themeFillTint="33"/>
    </w:pPr>
    <w:rPr>
      <w:noProof/>
      <w:sz w:val="56"/>
    </w:rPr>
  </w:style>
  <w:style w:type="paragraph" w:customStyle="1" w:styleId="Bodyblack9ptgreybehind">
    <w:name w:val="Body black 9pt grey behind"/>
    <w:basedOn w:val="4Headingblack28ptgreyback"/>
    <w:qFormat/>
    <w:rsid w:val="00C23C8A"/>
    <w:pPr>
      <w:spacing w:before="80" w:after="80"/>
    </w:pPr>
    <w:rPr>
      <w:i/>
      <w:sz w:val="18"/>
      <w:szCs w:val="18"/>
    </w:rPr>
  </w:style>
  <w:style w:type="paragraph" w:styleId="Caption">
    <w:name w:val="caption"/>
    <w:basedOn w:val="Normal"/>
    <w:next w:val="Normal"/>
    <w:uiPriority w:val="35"/>
    <w:semiHidden/>
    <w:qFormat/>
    <w:locked/>
    <w:rsid w:val="008D5437"/>
    <w:pPr>
      <w:spacing w:after="200" w:line="240" w:lineRule="auto"/>
    </w:pPr>
    <w:rPr>
      <w:i/>
      <w:iCs/>
      <w:color w:val="6A6D71" w:themeColor="text2"/>
      <w:sz w:val="18"/>
      <w:szCs w:val="18"/>
    </w:rPr>
  </w:style>
  <w:style w:type="paragraph" w:customStyle="1" w:styleId="Default">
    <w:name w:val="Default"/>
    <w:rsid w:val="00E82F26"/>
    <w:pPr>
      <w:autoSpaceDE w:val="0"/>
      <w:autoSpaceDN w:val="0"/>
      <w:adjustRightInd w:val="0"/>
      <w:spacing w:after="0" w:line="240" w:lineRule="auto"/>
    </w:pPr>
    <w:rPr>
      <w:rFonts w:ascii="Tahoma" w:hAnsi="Tahoma" w:cs="Tahoma"/>
      <w:color w:val="000000"/>
      <w:sz w:val="24"/>
      <w:szCs w:val="24"/>
    </w:rPr>
  </w:style>
  <w:style w:type="paragraph" w:customStyle="1" w:styleId="Pa3">
    <w:name w:val="Pa3"/>
    <w:basedOn w:val="Default"/>
    <w:next w:val="Default"/>
    <w:uiPriority w:val="99"/>
    <w:rsid w:val="00E82F26"/>
    <w:pPr>
      <w:spacing w:line="221" w:lineRule="atLeast"/>
    </w:pPr>
    <w:rPr>
      <w:color w:val="auto"/>
    </w:rPr>
  </w:style>
  <w:style w:type="paragraph" w:styleId="ListParagraph">
    <w:name w:val="List Paragraph"/>
    <w:basedOn w:val="Normal"/>
    <w:uiPriority w:val="34"/>
    <w:semiHidden/>
    <w:qFormat/>
    <w:locked/>
    <w:rsid w:val="002A3F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9104650">
      <w:bodyDiv w:val="1"/>
      <w:marLeft w:val="0"/>
      <w:marRight w:val="0"/>
      <w:marTop w:val="0"/>
      <w:marBottom w:val="0"/>
      <w:divBdr>
        <w:top w:val="none" w:sz="0" w:space="0" w:color="auto"/>
        <w:left w:val="none" w:sz="0" w:space="0" w:color="auto"/>
        <w:bottom w:val="none" w:sz="0" w:space="0" w:color="auto"/>
        <w:right w:val="none" w:sz="0" w:space="0" w:color="auto"/>
      </w:divBdr>
    </w:div>
    <w:div w:id="1631087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0.jpe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o12h45\AppData\Local\Microsoft\Windows\Temporary%20Internet%20Files\Content.Outlook\IXNATB2A\COMMS%20-%20Newsletter%20Template%20-%20GD%20-%2001.dotx" TargetMode="External"/></Relationships>
</file>

<file path=word/theme/theme1.xml><?xml version="1.0" encoding="utf-8"?>
<a:theme xmlns:a="http://schemas.openxmlformats.org/drawingml/2006/main" name="Office Theme">
  <a:themeElements>
    <a:clrScheme name="Newsletter">
      <a:dk1>
        <a:sysClr val="windowText" lastClr="000000"/>
      </a:dk1>
      <a:lt1>
        <a:srgbClr val="79679C"/>
      </a:lt1>
      <a:dk2>
        <a:srgbClr val="6A6D71"/>
      </a:dk2>
      <a:lt2>
        <a:srgbClr val="FBBA00"/>
      </a:lt2>
      <a:accent1>
        <a:srgbClr val="D60B52"/>
      </a:accent1>
      <a:accent2>
        <a:srgbClr val="4BA7C8"/>
      </a:accent2>
      <a:accent3>
        <a:srgbClr val="EE7624"/>
      </a:accent3>
      <a:accent4>
        <a:srgbClr val="31295C"/>
      </a:accent4>
      <a:accent5>
        <a:srgbClr val="C3C800"/>
      </a:accent5>
      <a:accent6>
        <a:srgbClr val="009946"/>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E42BD7-0545-4E1E-9B8F-902D829CC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COMMS - Newsletter Template - GD - 01</Template>
  <TotalTime>33</TotalTime>
  <Pages>1</Pages>
  <Words>0</Words>
  <Characters>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Thompson</dc:creator>
  <cp:keywords/>
  <dc:description/>
  <cp:lastModifiedBy>Stacey Lyons</cp:lastModifiedBy>
  <cp:revision>8</cp:revision>
  <dcterms:created xsi:type="dcterms:W3CDTF">2018-10-26T10:12:00Z</dcterms:created>
  <dcterms:modified xsi:type="dcterms:W3CDTF">2018-10-26T10:50:00Z</dcterms:modified>
</cp:coreProperties>
</file>